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8" w:rsidRPr="0035700F" w:rsidRDefault="000E5B89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-2540</wp:posOffset>
                </wp:positionV>
                <wp:extent cx="7553325" cy="31940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C25E7" id="Rectangle 12" o:spid="_x0000_s1026" style="position:absolute;margin-left:-45.1pt;margin-top:-.2pt;width:594.7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" fillcolor="#d8d8d8 [2732]" stroked="f"/>
            </w:pict>
          </mc:Fallback>
        </mc:AlternateContent>
      </w: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943A38" w:rsidP="007C40F5">
      <w:pPr>
        <w:pStyle w:val="6"/>
        <w:spacing w:before="0" w:after="0"/>
        <w:ind w:left="-567" w:right="-335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10-11</w:t>
      </w:r>
      <w:r w:rsidR="0076616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>СЕНТЯБРЯ</w:t>
      </w:r>
      <w:r w:rsidR="00BC0078" w:rsidRPr="0035700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201</w:t>
      </w:r>
      <w:r w:rsidR="00514FF6">
        <w:rPr>
          <w:rFonts w:ascii="Arial" w:hAnsi="Arial" w:cs="Arial"/>
          <w:color w:val="000000" w:themeColor="text1"/>
          <w:spacing w:val="20"/>
          <w:sz w:val="28"/>
          <w:szCs w:val="28"/>
        </w:rPr>
        <w:t>8</w:t>
      </w:r>
      <w:r w:rsidR="00BC0078" w:rsidRPr="003570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CE39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E0269C" w:rsidRPr="007C40F5">
        <w:rPr>
          <w:rFonts w:ascii="Arial" w:hAnsi="Arial" w:cs="Arial"/>
          <w:b w:val="0"/>
          <w:color w:val="000000" w:themeColor="text1"/>
          <w:spacing w:val="20"/>
          <w:sz w:val="24"/>
          <w:szCs w:val="23"/>
        </w:rPr>
        <w:t>СЕМИНАР</w:t>
      </w:r>
      <w:r w:rsidR="00B66C82">
        <w:rPr>
          <w:rFonts w:ascii="Arial" w:hAnsi="Arial" w:cs="Arial"/>
          <w:b w:val="0"/>
          <w:color w:val="000000" w:themeColor="text1"/>
          <w:spacing w:val="20"/>
          <w:sz w:val="24"/>
          <w:szCs w:val="23"/>
        </w:rPr>
        <w:t xml:space="preserve"> </w:t>
      </w:r>
      <w:r w:rsidR="00E0269C" w:rsidRPr="007C40F5">
        <w:rPr>
          <w:rFonts w:ascii="Arial" w:hAnsi="Arial" w:cs="Arial"/>
          <w:b w:val="0"/>
          <w:color w:val="000000" w:themeColor="text1"/>
          <w:spacing w:val="20"/>
          <w:sz w:val="24"/>
          <w:szCs w:val="23"/>
        </w:rPr>
        <w:t>-</w:t>
      </w:r>
      <w:r w:rsidR="00B66C82">
        <w:rPr>
          <w:rFonts w:ascii="Arial" w:hAnsi="Arial" w:cs="Arial"/>
          <w:b w:val="0"/>
          <w:color w:val="000000" w:themeColor="text1"/>
          <w:spacing w:val="20"/>
          <w:sz w:val="24"/>
          <w:szCs w:val="23"/>
        </w:rPr>
        <w:t xml:space="preserve"> </w:t>
      </w:r>
      <w:r w:rsidR="00E0269C" w:rsidRPr="007C40F5">
        <w:rPr>
          <w:rFonts w:ascii="Arial" w:hAnsi="Arial" w:cs="Arial"/>
          <w:b w:val="0"/>
          <w:color w:val="000000" w:themeColor="text1"/>
          <w:spacing w:val="20"/>
          <w:sz w:val="24"/>
          <w:szCs w:val="23"/>
        </w:rPr>
        <w:t>ИНТЕНСИВ</w:t>
      </w:r>
      <w:r w:rsidR="00E0269C" w:rsidRPr="007C40F5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BC0078" w:rsidRPr="003570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CE46A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ВЕДУЩИЙ </w:t>
      </w:r>
      <w:r w:rsidR="00E20F77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–</w:t>
      </w:r>
      <w:r w:rsidR="00FA721B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САФОНОВА</w:t>
      </w:r>
      <w:r w:rsidR="004E345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Н</w:t>
      </w:r>
      <w:r w:rsidR="00BD2080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Г</w:t>
      </w:r>
      <w:r w:rsidR="00BD2080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943A38" w:rsidRDefault="00943A38" w:rsidP="00BD2080">
      <w:pPr>
        <w:ind w:left="-567" w:right="-335"/>
        <w:jc w:val="center"/>
        <w:rPr>
          <w:rFonts w:ascii="Arial" w:hAnsi="Arial" w:cs="Arial"/>
          <w:b/>
          <w:color w:val="F60000"/>
          <w:sz w:val="44"/>
          <w:szCs w:val="44"/>
        </w:rPr>
      </w:pPr>
      <w:r>
        <w:rPr>
          <w:rFonts w:ascii="Arial" w:hAnsi="Arial" w:cs="Arial"/>
          <w:b/>
          <w:color w:val="F60000"/>
          <w:sz w:val="44"/>
          <w:szCs w:val="44"/>
        </w:rPr>
        <w:t>УПРАВЛЕНИЕ ОБОРОТНЫМИ АКТИВАМИ</w:t>
      </w:r>
    </w:p>
    <w:p w:rsidR="00BD2080" w:rsidRPr="00B14446" w:rsidRDefault="00943A38" w:rsidP="00BD2080">
      <w:pPr>
        <w:ind w:left="-567" w:right="-335"/>
        <w:jc w:val="center"/>
        <w:rPr>
          <w:rFonts w:ascii="Arial" w:hAnsi="Arial" w:cs="Arial"/>
          <w:b/>
          <w:color w:val="F60000"/>
          <w:sz w:val="44"/>
          <w:szCs w:val="44"/>
        </w:rPr>
      </w:pPr>
      <w:r w:rsidRPr="00943A38">
        <w:rPr>
          <w:rFonts w:ascii="Arial" w:hAnsi="Arial" w:cs="Arial"/>
          <w:b/>
          <w:color w:val="F60000"/>
          <w:sz w:val="44"/>
          <w:szCs w:val="44"/>
        </w:rPr>
        <w:t>УПРАВЛЕНИЕ ПРИБЫЛЬЮ</w:t>
      </w:r>
    </w:p>
    <w:p w:rsidR="00CE39DA" w:rsidRDefault="000E5B89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143510</wp:posOffset>
                </wp:positionV>
                <wp:extent cx="7553325" cy="31940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4015" id="Rectangle 15" o:spid="_x0000_s1026" style="position:absolute;margin-left:-45.1pt;margin-top:11.3pt;width:594.7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" fillcolor="#d8d8d8 [2732]" stroked="f"/>
            </w:pict>
          </mc:Fallback>
        </mc:AlternateContent>
      </w: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Pr="0035700F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BD2080" w:rsidRPr="00EB3283" w:rsidRDefault="00BD2080" w:rsidP="00BD2080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ул. Карла Либкнехта, 58, БО «Дельта», конференц-зал «Южный»</w:t>
      </w:r>
    </w:p>
    <w:p w:rsidR="00943A38" w:rsidRPr="00943A38" w:rsidRDefault="00943A38" w:rsidP="000E5B89">
      <w:pPr>
        <w:pStyle w:val="a9"/>
        <w:numPr>
          <w:ilvl w:val="0"/>
          <w:numId w:val="27"/>
        </w:numPr>
        <w:tabs>
          <w:tab w:val="left" w:pos="284"/>
        </w:tabs>
        <w:spacing w:after="100" w:afterAutospacing="1"/>
        <w:ind w:left="426" w:hanging="426"/>
        <w:contextualSpacing/>
        <w:jc w:val="both"/>
        <w:rPr>
          <w:rFonts w:ascii="Arial" w:hAnsi="Arial" w:cs="Arial"/>
          <w:iCs/>
        </w:rPr>
      </w:pPr>
      <w:r w:rsidRPr="00943A38">
        <w:rPr>
          <w:rFonts w:ascii="Arial" w:hAnsi="Arial" w:cs="Arial"/>
          <w:iCs/>
        </w:rPr>
        <w:t>Финансируете бизнес своих клиентов и поставщиков?</w:t>
      </w:r>
    </w:p>
    <w:p w:rsidR="00943A38" w:rsidRPr="00943A38" w:rsidRDefault="00943A38" w:rsidP="000E5B89">
      <w:pPr>
        <w:pStyle w:val="a9"/>
        <w:numPr>
          <w:ilvl w:val="0"/>
          <w:numId w:val="27"/>
        </w:numPr>
        <w:tabs>
          <w:tab w:val="left" w:pos="284"/>
        </w:tabs>
        <w:spacing w:after="100" w:afterAutospacing="1"/>
        <w:ind w:left="426" w:hanging="426"/>
        <w:contextualSpacing/>
        <w:jc w:val="both"/>
        <w:rPr>
          <w:rFonts w:ascii="Arial" w:hAnsi="Arial" w:cs="Arial"/>
          <w:iCs/>
        </w:rPr>
      </w:pPr>
      <w:r w:rsidRPr="00943A38">
        <w:rPr>
          <w:rFonts w:ascii="Arial" w:hAnsi="Arial" w:cs="Arial"/>
          <w:iCs/>
        </w:rPr>
        <w:t>Тяготят непосильные кредиты?</w:t>
      </w:r>
    </w:p>
    <w:p w:rsidR="00943A38" w:rsidRPr="00943A38" w:rsidRDefault="00943A38" w:rsidP="000E5B89">
      <w:pPr>
        <w:pStyle w:val="a9"/>
        <w:numPr>
          <w:ilvl w:val="0"/>
          <w:numId w:val="27"/>
        </w:numPr>
        <w:tabs>
          <w:tab w:val="left" w:pos="284"/>
        </w:tabs>
        <w:spacing w:after="100" w:afterAutospacing="1"/>
        <w:ind w:left="426" w:hanging="426"/>
        <w:contextualSpacing/>
        <w:jc w:val="both"/>
        <w:rPr>
          <w:rFonts w:ascii="Arial" w:hAnsi="Arial" w:cs="Arial"/>
          <w:iCs/>
        </w:rPr>
      </w:pPr>
      <w:r w:rsidRPr="00943A38">
        <w:rPr>
          <w:rFonts w:ascii="Arial" w:hAnsi="Arial" w:cs="Arial"/>
          <w:iCs/>
        </w:rPr>
        <w:t>Прибыль есть, а денег нет?</w:t>
      </w:r>
    </w:p>
    <w:p w:rsidR="00943A38" w:rsidRPr="00943A38" w:rsidRDefault="00943A38" w:rsidP="000E5B89">
      <w:pPr>
        <w:pStyle w:val="a9"/>
        <w:numPr>
          <w:ilvl w:val="0"/>
          <w:numId w:val="27"/>
        </w:numPr>
        <w:tabs>
          <w:tab w:val="left" w:pos="284"/>
        </w:tabs>
        <w:spacing w:after="100" w:afterAutospacing="1"/>
        <w:ind w:left="426" w:hanging="426"/>
        <w:contextualSpacing/>
        <w:jc w:val="both"/>
        <w:rPr>
          <w:rFonts w:ascii="Arial" w:hAnsi="Arial" w:cs="Arial"/>
          <w:iCs/>
        </w:rPr>
      </w:pPr>
      <w:r w:rsidRPr="00943A38">
        <w:rPr>
          <w:rFonts w:ascii="Arial" w:hAnsi="Arial" w:cs="Arial"/>
          <w:iCs/>
        </w:rPr>
        <w:t>Обороты растут, а деньги уменьшаются?</w:t>
      </w:r>
    </w:p>
    <w:p w:rsidR="00943A38" w:rsidRDefault="00943A38" w:rsidP="000E5B89">
      <w:pPr>
        <w:pStyle w:val="a9"/>
        <w:numPr>
          <w:ilvl w:val="0"/>
          <w:numId w:val="27"/>
        </w:numPr>
        <w:tabs>
          <w:tab w:val="left" w:pos="284"/>
        </w:tabs>
        <w:spacing w:after="100" w:afterAutospacing="1"/>
        <w:ind w:left="426" w:hanging="426"/>
        <w:contextualSpacing/>
        <w:jc w:val="both"/>
        <w:rPr>
          <w:rFonts w:ascii="Arial" w:hAnsi="Arial" w:cs="Arial"/>
          <w:iCs/>
        </w:rPr>
      </w:pPr>
      <w:r w:rsidRPr="00943A38">
        <w:rPr>
          <w:rFonts w:ascii="Arial" w:hAnsi="Arial" w:cs="Arial"/>
          <w:iCs/>
        </w:rPr>
        <w:t xml:space="preserve">Погрязли в </w:t>
      </w:r>
      <w:proofErr w:type="spellStart"/>
      <w:r w:rsidRPr="00943A38">
        <w:rPr>
          <w:rFonts w:ascii="Arial" w:hAnsi="Arial" w:cs="Arial"/>
          <w:iCs/>
        </w:rPr>
        <w:t>дебиторке</w:t>
      </w:r>
      <w:proofErr w:type="spellEnd"/>
      <w:r w:rsidRPr="00943A38">
        <w:rPr>
          <w:rFonts w:ascii="Arial" w:hAnsi="Arial" w:cs="Arial"/>
          <w:iCs/>
        </w:rPr>
        <w:t xml:space="preserve"> и не на что дальше расти?</w:t>
      </w:r>
    </w:p>
    <w:p w:rsidR="00943A38" w:rsidRPr="00943A38" w:rsidRDefault="00943A38" w:rsidP="000E5B89">
      <w:pPr>
        <w:pStyle w:val="a9"/>
        <w:tabs>
          <w:tab w:val="left" w:pos="284"/>
        </w:tabs>
        <w:spacing w:after="100" w:afterAutospacing="1"/>
        <w:ind w:left="426" w:hanging="426"/>
        <w:contextualSpacing/>
        <w:jc w:val="both"/>
        <w:rPr>
          <w:rFonts w:ascii="Arial" w:hAnsi="Arial" w:cs="Arial"/>
          <w:iCs/>
        </w:rPr>
      </w:pPr>
    </w:p>
    <w:p w:rsidR="00943A38" w:rsidRPr="00943A38" w:rsidRDefault="00943A38" w:rsidP="00A865B6">
      <w:pPr>
        <w:pStyle w:val="a9"/>
        <w:spacing w:after="0"/>
        <w:contextualSpacing/>
        <w:jc w:val="both"/>
        <w:rPr>
          <w:rFonts w:ascii="Arial" w:hAnsi="Arial" w:cs="Arial"/>
          <w:b/>
          <w:iCs/>
          <w:color w:val="FF0000"/>
        </w:rPr>
      </w:pPr>
      <w:r w:rsidRPr="00943A38">
        <w:rPr>
          <w:rFonts w:ascii="Arial" w:hAnsi="Arial" w:cs="Arial"/>
          <w:b/>
          <w:iCs/>
          <w:color w:val="FF0000"/>
        </w:rPr>
        <w:t>ЗНАКОМЫЕ ПРОБЛЕМЫ?!</w:t>
      </w:r>
    </w:p>
    <w:p w:rsidR="00943A38" w:rsidRPr="00943A38" w:rsidRDefault="00943A38" w:rsidP="00A865B6">
      <w:pPr>
        <w:pStyle w:val="a9"/>
        <w:spacing w:after="0"/>
        <w:contextualSpacing/>
        <w:jc w:val="both"/>
        <w:rPr>
          <w:rFonts w:ascii="Arial" w:hAnsi="Arial" w:cs="Arial"/>
          <w:b/>
          <w:iCs/>
        </w:rPr>
      </w:pPr>
    </w:p>
    <w:p w:rsidR="00943A38" w:rsidRPr="00943A38" w:rsidRDefault="00943A38" w:rsidP="00A865B6">
      <w:pPr>
        <w:pStyle w:val="a9"/>
        <w:contextualSpacing/>
        <w:jc w:val="both"/>
        <w:rPr>
          <w:rFonts w:ascii="Arial" w:hAnsi="Arial" w:cs="Arial"/>
          <w:b/>
          <w:i/>
          <w:iCs/>
        </w:rPr>
      </w:pPr>
      <w:r w:rsidRPr="00943A38">
        <w:rPr>
          <w:rFonts w:ascii="Arial" w:hAnsi="Arial" w:cs="Arial"/>
          <w:b/>
          <w:i/>
          <w:iCs/>
        </w:rPr>
        <w:t>Управление оборотным капиталом — это управление прибылью компании в глобальном смысле и…тест на профпригодность для финансиста!</w:t>
      </w:r>
    </w:p>
    <w:p w:rsidR="00943A38" w:rsidRPr="00943A38" w:rsidRDefault="00943A38" w:rsidP="00A865B6">
      <w:pPr>
        <w:pStyle w:val="a9"/>
        <w:contextualSpacing/>
        <w:jc w:val="both"/>
        <w:rPr>
          <w:rFonts w:ascii="Arial" w:hAnsi="Arial" w:cs="Arial"/>
          <w:b/>
          <w:i/>
          <w:iCs/>
        </w:rPr>
      </w:pPr>
      <w:r w:rsidRPr="00943A38">
        <w:rPr>
          <w:rFonts w:ascii="Arial" w:hAnsi="Arial" w:cs="Arial"/>
          <w:b/>
          <w:i/>
          <w:iCs/>
        </w:rPr>
        <w:t>Базовые технологии повышения оборачиваемости капитала одинаковы и применимы для любого бизнеса. Однако, как расставить акценты в работе с оборотным капиталом, учитывая отраслевую специфику?</w:t>
      </w:r>
    </w:p>
    <w:p w:rsidR="004A2DF7" w:rsidRPr="00943A38" w:rsidRDefault="00943A38" w:rsidP="00A865B6">
      <w:pPr>
        <w:pStyle w:val="a9"/>
        <w:spacing w:before="0" w:beforeAutospacing="0" w:after="0"/>
        <w:contextualSpacing/>
        <w:jc w:val="both"/>
        <w:rPr>
          <w:rFonts w:ascii="Arial" w:hAnsi="Arial" w:cs="Arial"/>
          <w:b/>
          <w:i/>
          <w:iCs/>
        </w:rPr>
      </w:pPr>
      <w:r w:rsidRPr="00943A38">
        <w:rPr>
          <w:rFonts w:ascii="Arial" w:hAnsi="Arial" w:cs="Arial"/>
          <w:b/>
          <w:i/>
          <w:iCs/>
        </w:rPr>
        <w:t>Финансисты придумывают все более изощрённые способы…</w:t>
      </w:r>
    </w:p>
    <w:p w:rsidR="00943A38" w:rsidRPr="00943A38" w:rsidRDefault="00943A38" w:rsidP="00A865B6">
      <w:pPr>
        <w:pStyle w:val="a9"/>
        <w:spacing w:before="0" w:beforeAutospacing="0" w:after="0"/>
        <w:contextualSpacing/>
        <w:jc w:val="both"/>
        <w:rPr>
          <w:rFonts w:ascii="Arial" w:hAnsi="Arial" w:cs="Arial"/>
          <w:iCs/>
        </w:rPr>
      </w:pPr>
    </w:p>
    <w:p w:rsidR="00943A38" w:rsidRDefault="00943A38" w:rsidP="00A865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  <w:r w:rsidRPr="00FB1588">
        <w:rPr>
          <w:rFonts w:ascii="Arial" w:hAnsi="Arial" w:cs="Arial"/>
          <w:b/>
          <w:iCs/>
          <w:color w:val="FF0000"/>
        </w:rPr>
        <w:t>ЦЕЛ</w:t>
      </w:r>
      <w:r>
        <w:rPr>
          <w:rFonts w:ascii="Arial" w:hAnsi="Arial" w:cs="Arial"/>
          <w:b/>
          <w:iCs/>
          <w:color w:val="FF0000"/>
        </w:rPr>
        <w:t xml:space="preserve">ЕВАЯ </w:t>
      </w:r>
      <w:r w:rsidRPr="00FB1588">
        <w:rPr>
          <w:rFonts w:ascii="Arial" w:hAnsi="Arial" w:cs="Arial"/>
          <w:b/>
          <w:iCs/>
          <w:color w:val="FF0000"/>
        </w:rPr>
        <w:t>А</w:t>
      </w:r>
      <w:r>
        <w:rPr>
          <w:rFonts w:ascii="Arial" w:hAnsi="Arial" w:cs="Arial"/>
          <w:b/>
          <w:iCs/>
          <w:color w:val="FF0000"/>
        </w:rPr>
        <w:t>УДИТОРИЯ</w:t>
      </w:r>
      <w:r w:rsidRPr="00FB1588">
        <w:rPr>
          <w:rFonts w:ascii="Arial" w:hAnsi="Arial" w:cs="Arial"/>
          <w:b/>
          <w:iCs/>
          <w:color w:val="FF0000"/>
        </w:rPr>
        <w:t>:</w:t>
      </w:r>
    </w:p>
    <w:p w:rsidR="00943A38" w:rsidRPr="00943A38" w:rsidRDefault="00943A38" w:rsidP="00A865B6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 w:rsidRPr="00943A38">
        <w:rPr>
          <w:rStyle w:val="af2"/>
          <w:rFonts w:ascii="Arial" w:hAnsi="Arial" w:cs="Arial"/>
          <w:i w:val="0"/>
          <w:shd w:val="clear" w:color="auto" w:fill="FFFFFF"/>
        </w:rPr>
        <w:t>Владельцы бизнеса, руководители, предприниматели, финансовые директора, главные бухгалтера.</w:t>
      </w:r>
    </w:p>
    <w:p w:rsidR="00E0269C" w:rsidRPr="00E0269C" w:rsidRDefault="00E0269C" w:rsidP="00E0269C">
      <w:pPr>
        <w:rPr>
          <w:b/>
        </w:rPr>
      </w:pPr>
    </w:p>
    <w:p w:rsidR="005F15EF" w:rsidRPr="00E0269C" w:rsidRDefault="00943A38" w:rsidP="00E0269C">
      <w:pPr>
        <w:rPr>
          <w:rFonts w:ascii="Arial" w:hAnsi="Arial" w:cs="Arial"/>
          <w:b/>
        </w:rPr>
      </w:pPr>
      <w:r w:rsidRPr="00E0269C">
        <w:rPr>
          <w:rFonts w:ascii="Arial" w:hAnsi="Arial" w:cs="Arial"/>
          <w:b/>
        </w:rPr>
        <w:t>В РЕЗУЛЬТАТЕ:</w:t>
      </w:r>
    </w:p>
    <w:p w:rsidR="005F15EF" w:rsidRPr="00E0269C" w:rsidRDefault="00943A38" w:rsidP="00E0269C">
      <w:pPr>
        <w:pStyle w:val="ae"/>
        <w:numPr>
          <w:ilvl w:val="0"/>
          <w:numId w:val="33"/>
        </w:numPr>
        <w:ind w:left="284" w:hanging="284"/>
        <w:rPr>
          <w:rFonts w:ascii="Arial" w:hAnsi="Arial" w:cs="Arial"/>
        </w:rPr>
      </w:pPr>
      <w:r w:rsidRPr="00E0269C">
        <w:rPr>
          <w:rFonts w:ascii="Arial" w:hAnsi="Arial" w:cs="Arial"/>
        </w:rPr>
        <w:t xml:space="preserve">Вы грамотно </w:t>
      </w:r>
      <w:r w:rsidR="005F15EF" w:rsidRPr="00E0269C">
        <w:rPr>
          <w:rFonts w:ascii="Arial" w:hAnsi="Arial" w:cs="Arial"/>
        </w:rPr>
        <w:t xml:space="preserve">оцените существующую ситуацию в компании, увидите возможности и </w:t>
      </w:r>
      <w:r w:rsidRPr="00E0269C">
        <w:rPr>
          <w:rFonts w:ascii="Arial" w:hAnsi="Arial" w:cs="Arial"/>
        </w:rPr>
        <w:t>ресурсы для повышения эффективности бизнеса.</w:t>
      </w:r>
    </w:p>
    <w:p w:rsidR="005F15EF" w:rsidRPr="00E0269C" w:rsidRDefault="00943A38" w:rsidP="00E0269C">
      <w:pPr>
        <w:pStyle w:val="ae"/>
        <w:numPr>
          <w:ilvl w:val="0"/>
          <w:numId w:val="33"/>
        </w:numPr>
        <w:ind w:left="284" w:hanging="284"/>
        <w:rPr>
          <w:rFonts w:ascii="Arial" w:hAnsi="Arial" w:cs="Arial"/>
        </w:rPr>
      </w:pPr>
      <w:r w:rsidRPr="00E0269C">
        <w:rPr>
          <w:rFonts w:ascii="Arial" w:hAnsi="Arial" w:cs="Arial"/>
        </w:rPr>
        <w:t>Примете на</w:t>
      </w:r>
      <w:r w:rsidR="005F15EF" w:rsidRPr="00E0269C">
        <w:rPr>
          <w:rFonts w:ascii="Arial" w:hAnsi="Arial" w:cs="Arial"/>
        </w:rPr>
        <w:t xml:space="preserve"> </w:t>
      </w:r>
      <w:r w:rsidRPr="00E0269C">
        <w:rPr>
          <w:rFonts w:ascii="Arial" w:hAnsi="Arial" w:cs="Arial"/>
        </w:rPr>
        <w:t>вооружение передовые технологии увеличе</w:t>
      </w:r>
      <w:r w:rsidR="005F15EF" w:rsidRPr="00E0269C">
        <w:rPr>
          <w:rFonts w:ascii="Arial" w:hAnsi="Arial" w:cs="Arial"/>
        </w:rPr>
        <w:t xml:space="preserve">ния оборачиваемости капитала из </w:t>
      </w:r>
      <w:r w:rsidRPr="00E0269C">
        <w:rPr>
          <w:rFonts w:ascii="Arial" w:hAnsi="Arial" w:cs="Arial"/>
        </w:rPr>
        <w:t>разных отраслей!</w:t>
      </w:r>
    </w:p>
    <w:p w:rsidR="00943A38" w:rsidRPr="00E0269C" w:rsidRDefault="00943A38" w:rsidP="00E0269C">
      <w:pPr>
        <w:pStyle w:val="ae"/>
        <w:numPr>
          <w:ilvl w:val="0"/>
          <w:numId w:val="33"/>
        </w:numPr>
        <w:ind w:left="284" w:hanging="284"/>
        <w:rPr>
          <w:rFonts w:ascii="Arial" w:hAnsi="Arial" w:cs="Arial"/>
        </w:rPr>
      </w:pPr>
      <w:r w:rsidRPr="00E0269C">
        <w:rPr>
          <w:rFonts w:ascii="Arial" w:hAnsi="Arial" w:cs="Arial"/>
        </w:rPr>
        <w:t>Разработаете эф</w:t>
      </w:r>
      <w:r w:rsidR="005F15EF" w:rsidRPr="00E0269C">
        <w:rPr>
          <w:rFonts w:ascii="Arial" w:hAnsi="Arial" w:cs="Arial"/>
        </w:rPr>
        <w:t xml:space="preserve">фективную финансовую политику в </w:t>
      </w:r>
      <w:r w:rsidRPr="00E0269C">
        <w:rPr>
          <w:rFonts w:ascii="Arial" w:hAnsi="Arial" w:cs="Arial"/>
        </w:rPr>
        <w:t>области управления оборотным капиталом компании, которая позволит Вам контролировать эффективность бизнеса.</w:t>
      </w:r>
    </w:p>
    <w:p w:rsidR="005F15EF" w:rsidRDefault="005F15EF" w:rsidP="00A865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590F35" w:rsidRDefault="00EC5AAE" w:rsidP="00A865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t>В ПРОГРАММЕ</w:t>
      </w:r>
      <w:r w:rsidR="00590F35" w:rsidRPr="004A2DF7">
        <w:rPr>
          <w:rFonts w:ascii="Arial" w:hAnsi="Arial" w:cs="Arial"/>
          <w:b/>
          <w:iCs/>
          <w:color w:val="FF0000"/>
        </w:rPr>
        <w:t>:</w:t>
      </w:r>
    </w:p>
    <w:p w:rsidR="00E0269C" w:rsidRDefault="00E0269C" w:rsidP="00A865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A865B6" w:rsidRPr="00A865B6" w:rsidRDefault="00A865B6" w:rsidP="00FD6CD8">
      <w:pPr>
        <w:tabs>
          <w:tab w:val="left" w:pos="284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FD6CD8" w:rsidRPr="00A865B6">
        <w:rPr>
          <w:rFonts w:ascii="Arial" w:hAnsi="Arial" w:cs="Arial"/>
          <w:b/>
        </w:rPr>
        <w:t>УПРАВЛЕНИЕ ОБОРОТНЫМИ АКТИВАМИ ЭТО…</w:t>
      </w:r>
    </w:p>
    <w:p w:rsidR="00A865B6" w:rsidRPr="00A865B6" w:rsidRDefault="00A865B6" w:rsidP="00FD6CD8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Идеология управления оборотными активами.</w:t>
      </w:r>
    </w:p>
    <w:p w:rsidR="00A865B6" w:rsidRPr="00A865B6" w:rsidRDefault="00A865B6" w:rsidP="00FD6CD8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Зачем нужна финансовая политика предприятию?</w:t>
      </w:r>
    </w:p>
    <w:p w:rsidR="00A865B6" w:rsidRPr="00A865B6" w:rsidRDefault="00A865B6" w:rsidP="00FD6CD8">
      <w:pPr>
        <w:pStyle w:val="ae"/>
        <w:numPr>
          <w:ilvl w:val="0"/>
          <w:numId w:val="20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Как оценить оборотный капитал компании и какие инструменты позволят нам это сделать?</w:t>
      </w:r>
      <w:r w:rsidR="00341326">
        <w:rPr>
          <w:rFonts w:ascii="Arial" w:hAnsi="Arial" w:cs="Arial"/>
        </w:rPr>
        <w:t xml:space="preserve"> Модель Дюпона.</w:t>
      </w:r>
    </w:p>
    <w:p w:rsidR="00A865B6" w:rsidRPr="00A865B6" w:rsidRDefault="00A865B6" w:rsidP="00FD6CD8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Зачем надо знать финансовый и производственный циклы своей компании?</w:t>
      </w:r>
    </w:p>
    <w:p w:rsidR="00A865B6" w:rsidRPr="00A865B6" w:rsidRDefault="00A865B6" w:rsidP="00FD6CD8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Какие риски связаны с неэффективным управлением оборотными активами?</w:t>
      </w:r>
    </w:p>
    <w:p w:rsidR="00A865B6" w:rsidRPr="00A865B6" w:rsidRDefault="00A865B6" w:rsidP="00FD6CD8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lastRenderedPageBreak/>
        <w:t>Как рассчитать потребность в оборотном капитале? Поиск внутренних резервов</w:t>
      </w:r>
    </w:p>
    <w:p w:rsidR="00A865B6" w:rsidRDefault="00A865B6" w:rsidP="00FD6CD8">
      <w:pPr>
        <w:pStyle w:val="ae"/>
        <w:numPr>
          <w:ilvl w:val="0"/>
          <w:numId w:val="21"/>
        </w:numPr>
        <w:tabs>
          <w:tab w:val="left" w:pos="284"/>
          <w:tab w:val="left" w:pos="993"/>
        </w:tabs>
        <w:ind w:left="0" w:firstLine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Что значит управлять оборотным капиталом эффективно. Какие критерии существуют?</w:t>
      </w:r>
    </w:p>
    <w:p w:rsidR="00A865B6" w:rsidRPr="00A865B6" w:rsidRDefault="00A865B6" w:rsidP="00FD6CD8">
      <w:pPr>
        <w:tabs>
          <w:tab w:val="left" w:pos="284"/>
        </w:tabs>
        <w:jc w:val="both"/>
        <w:rPr>
          <w:rFonts w:ascii="Arial" w:hAnsi="Arial" w:cs="Arial"/>
        </w:rPr>
      </w:pPr>
    </w:p>
    <w:p w:rsidR="00A865B6" w:rsidRPr="00A865B6" w:rsidRDefault="00A865B6" w:rsidP="00FD6CD8">
      <w:pPr>
        <w:tabs>
          <w:tab w:val="left" w:pos="284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FD6CD8">
        <w:rPr>
          <w:rFonts w:ascii="Arial" w:hAnsi="Arial" w:cs="Arial"/>
          <w:b/>
        </w:rPr>
        <w:t>УПРАВЛЕНИЕ ДЕНЕЖНЫМИ СРЕДСТВАМИ</w:t>
      </w:r>
    </w:p>
    <w:p w:rsidR="00A865B6" w:rsidRDefault="00A865B6" w:rsidP="00E0269C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E0269C">
        <w:rPr>
          <w:rFonts w:ascii="Arial" w:hAnsi="Arial" w:cs="Arial"/>
        </w:rPr>
        <w:t>Как спланировать денежные потоки? Как их проконтролировать</w:t>
      </w:r>
      <w:r w:rsidR="00FD6CD8" w:rsidRPr="00E0269C">
        <w:rPr>
          <w:rFonts w:ascii="Arial" w:hAnsi="Arial" w:cs="Arial"/>
        </w:rPr>
        <w:t xml:space="preserve"> </w:t>
      </w:r>
      <w:r w:rsidRPr="00E0269C">
        <w:rPr>
          <w:rFonts w:ascii="Arial" w:hAnsi="Arial" w:cs="Arial"/>
        </w:rPr>
        <w:t>и проанализировать? Платёжный календарь.</w:t>
      </w:r>
    </w:p>
    <w:p w:rsidR="00341326" w:rsidRPr="00E0269C" w:rsidRDefault="00341326" w:rsidP="00E0269C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Приток и отток денежных средств: плохо или хорошо? Причины дефицита денежных средств.</w:t>
      </w:r>
    </w:p>
    <w:p w:rsidR="00A865B6" w:rsidRPr="00E0269C" w:rsidRDefault="00A865B6" w:rsidP="00E0269C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E0269C">
        <w:rPr>
          <w:rFonts w:ascii="Arial" w:hAnsi="Arial" w:cs="Arial"/>
        </w:rPr>
        <w:t>Отчёт о движении денежных средств прямым и косвенным методом — какой выбрать?</w:t>
      </w:r>
    </w:p>
    <w:p w:rsidR="00A865B6" w:rsidRPr="003E0011" w:rsidRDefault="00A865B6" w:rsidP="00E0269C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3E0011">
        <w:rPr>
          <w:rFonts w:ascii="Arial" w:hAnsi="Arial" w:cs="Arial"/>
        </w:rPr>
        <w:t>Какие форматы отчётов о движении денежных средств существуют и как подобрать удобный?</w:t>
      </w:r>
    </w:p>
    <w:p w:rsidR="00A865B6" w:rsidRDefault="00A865B6" w:rsidP="00A865B6">
      <w:pPr>
        <w:ind w:firstLine="708"/>
        <w:jc w:val="both"/>
        <w:rPr>
          <w:rFonts w:ascii="Arial" w:hAnsi="Arial" w:cs="Arial"/>
          <w:b/>
        </w:rPr>
      </w:pPr>
    </w:p>
    <w:p w:rsidR="00A865B6" w:rsidRPr="00A865B6" w:rsidRDefault="00A865B6" w:rsidP="00E026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FD6CD8" w:rsidRPr="00A865B6">
        <w:rPr>
          <w:rFonts w:ascii="Arial" w:hAnsi="Arial" w:cs="Arial"/>
          <w:b/>
        </w:rPr>
        <w:t>УПРАВЛЕНИЕ ДЕБИТОРСКО</w:t>
      </w:r>
      <w:r w:rsidR="00FD6CD8">
        <w:rPr>
          <w:rFonts w:ascii="Arial" w:hAnsi="Arial" w:cs="Arial"/>
          <w:b/>
        </w:rPr>
        <w:t>Й И КРЕДИТОРСКОЙ ЗАДОЛЖЕННОСТЬЮ</w:t>
      </w:r>
    </w:p>
    <w:p w:rsidR="00A865B6" w:rsidRPr="00A865B6" w:rsidRDefault="00A865B6" w:rsidP="00E0269C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От чего зависят правила управления дебиторской задолженностью конкретной компании?</w:t>
      </w:r>
    </w:p>
    <w:p w:rsidR="00A865B6" w:rsidRPr="00A865B6" w:rsidRDefault="00A865B6" w:rsidP="00E0269C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Кто разрабатывает эти правила, а кто выполняет?</w:t>
      </w:r>
    </w:p>
    <w:p w:rsidR="00A865B6" w:rsidRPr="00A865B6" w:rsidRDefault="00A865B6" w:rsidP="00E0269C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Регламент управления дебиторской задолженностью.</w:t>
      </w:r>
    </w:p>
    <w:p w:rsidR="00A865B6" w:rsidRPr="00A865B6" w:rsidRDefault="00A865B6" w:rsidP="00E0269C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Зачем управлять кредитами? Какие риски существуют и как их контролировать?</w:t>
      </w:r>
    </w:p>
    <w:p w:rsidR="00A865B6" w:rsidRPr="00A865B6" w:rsidRDefault="00A865B6" w:rsidP="00E0269C">
      <w:pPr>
        <w:pStyle w:val="ae"/>
        <w:numPr>
          <w:ilvl w:val="0"/>
          <w:numId w:val="20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Можно ли просчитать необходимую сумму кредита.</w:t>
      </w:r>
    </w:p>
    <w:p w:rsidR="00A865B6" w:rsidRDefault="00A865B6" w:rsidP="00A865B6">
      <w:pPr>
        <w:ind w:firstLine="708"/>
        <w:jc w:val="both"/>
        <w:rPr>
          <w:rFonts w:ascii="Arial" w:hAnsi="Arial" w:cs="Arial"/>
          <w:b/>
        </w:rPr>
      </w:pPr>
    </w:p>
    <w:p w:rsidR="00A865B6" w:rsidRPr="00A865B6" w:rsidRDefault="00A865B6" w:rsidP="00E026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6CD8">
        <w:rPr>
          <w:rFonts w:ascii="Arial" w:hAnsi="Arial" w:cs="Arial"/>
          <w:b/>
        </w:rPr>
        <w:t>УПРАВЛЕНИЕ ЗАТРАТАМИ</w:t>
      </w:r>
    </w:p>
    <w:p w:rsidR="00A865B6" w:rsidRDefault="003E0011" w:rsidP="00E0269C">
      <w:pPr>
        <w:pStyle w:val="ae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Что значит «управлять затратами»</w:t>
      </w:r>
      <w:r w:rsidR="00A865B6" w:rsidRPr="00A865B6">
        <w:rPr>
          <w:rFonts w:ascii="Arial" w:hAnsi="Arial" w:cs="Arial"/>
        </w:rPr>
        <w:t>: считать, анализировать или что-то иное?</w:t>
      </w:r>
    </w:p>
    <w:p w:rsidR="00341326" w:rsidRPr="00A865B6" w:rsidRDefault="00341326" w:rsidP="00E0269C">
      <w:pPr>
        <w:pStyle w:val="ae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Концепции управления затратами. Идеология определяет методологию.</w:t>
      </w:r>
    </w:p>
    <w:p w:rsidR="00A865B6" w:rsidRPr="00A865B6" w:rsidRDefault="00A865B6" w:rsidP="00E0269C">
      <w:pPr>
        <w:pStyle w:val="ae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A865B6">
        <w:rPr>
          <w:rFonts w:ascii="Arial" w:hAnsi="Arial" w:cs="Arial"/>
        </w:rPr>
        <w:t>Методы управления затратами:</w:t>
      </w:r>
    </w:p>
    <w:p w:rsidR="00A865B6" w:rsidRPr="00A865B6" w:rsidRDefault="00A865B6" w:rsidP="00E0269C">
      <w:pPr>
        <w:pStyle w:val="ae"/>
        <w:numPr>
          <w:ilvl w:val="0"/>
          <w:numId w:val="25"/>
        </w:numPr>
        <w:tabs>
          <w:tab w:val="left" w:pos="851"/>
          <w:tab w:val="left" w:pos="1418"/>
        </w:tabs>
        <w:ind w:left="567" w:hanging="10"/>
        <w:jc w:val="both"/>
        <w:rPr>
          <w:rFonts w:ascii="Arial" w:hAnsi="Arial" w:cs="Arial"/>
          <w:b/>
          <w:i/>
        </w:rPr>
      </w:pPr>
      <w:r w:rsidRPr="00A865B6">
        <w:rPr>
          <w:rFonts w:ascii="Arial" w:hAnsi="Arial" w:cs="Arial"/>
          <w:b/>
          <w:i/>
        </w:rPr>
        <w:t>целевое управл</w:t>
      </w:r>
      <w:r>
        <w:rPr>
          <w:rFonts w:ascii="Arial" w:hAnsi="Arial" w:cs="Arial"/>
          <w:b/>
          <w:i/>
        </w:rPr>
        <w:t>ение затратами (</w:t>
      </w:r>
      <w:proofErr w:type="spellStart"/>
      <w:r>
        <w:rPr>
          <w:rFonts w:ascii="Arial" w:hAnsi="Arial" w:cs="Arial"/>
          <w:b/>
          <w:i/>
        </w:rPr>
        <w:t>target-costing</w:t>
      </w:r>
      <w:proofErr w:type="spellEnd"/>
      <w:r>
        <w:rPr>
          <w:rFonts w:ascii="Arial" w:hAnsi="Arial" w:cs="Arial"/>
          <w:b/>
          <w:i/>
        </w:rPr>
        <w:t>);</w:t>
      </w:r>
    </w:p>
    <w:p w:rsidR="00A865B6" w:rsidRPr="00A865B6" w:rsidRDefault="00A865B6" w:rsidP="00E0269C">
      <w:pPr>
        <w:pStyle w:val="ae"/>
        <w:numPr>
          <w:ilvl w:val="0"/>
          <w:numId w:val="25"/>
        </w:numPr>
        <w:tabs>
          <w:tab w:val="left" w:pos="851"/>
          <w:tab w:val="left" w:pos="1418"/>
        </w:tabs>
        <w:ind w:left="567" w:hanging="10"/>
        <w:jc w:val="both"/>
        <w:rPr>
          <w:rFonts w:ascii="Arial" w:hAnsi="Arial" w:cs="Arial"/>
          <w:b/>
          <w:i/>
        </w:rPr>
      </w:pPr>
      <w:r w:rsidRPr="00A865B6">
        <w:rPr>
          <w:rFonts w:ascii="Arial" w:hAnsi="Arial" w:cs="Arial"/>
          <w:b/>
          <w:i/>
        </w:rPr>
        <w:t>затраты на ст</w:t>
      </w:r>
      <w:r>
        <w:rPr>
          <w:rFonts w:ascii="Arial" w:hAnsi="Arial" w:cs="Arial"/>
          <w:b/>
          <w:i/>
        </w:rPr>
        <w:t>адиях жизненного цикла продукта;</w:t>
      </w:r>
    </w:p>
    <w:p w:rsidR="00A865B6" w:rsidRPr="00A865B6" w:rsidRDefault="00A865B6" w:rsidP="00E0269C">
      <w:pPr>
        <w:pStyle w:val="ae"/>
        <w:numPr>
          <w:ilvl w:val="0"/>
          <w:numId w:val="25"/>
        </w:numPr>
        <w:tabs>
          <w:tab w:val="left" w:pos="851"/>
          <w:tab w:val="left" w:pos="1418"/>
        </w:tabs>
        <w:ind w:left="567" w:hanging="1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затраты на качество продукции;</w:t>
      </w:r>
    </w:p>
    <w:p w:rsidR="00A865B6" w:rsidRPr="00A865B6" w:rsidRDefault="00A865B6" w:rsidP="00E0269C">
      <w:pPr>
        <w:pStyle w:val="ae"/>
        <w:numPr>
          <w:ilvl w:val="0"/>
          <w:numId w:val="25"/>
        </w:numPr>
        <w:tabs>
          <w:tab w:val="left" w:pos="851"/>
          <w:tab w:val="left" w:pos="1418"/>
        </w:tabs>
        <w:ind w:left="567" w:hanging="1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философия </w:t>
      </w:r>
      <w:proofErr w:type="spellStart"/>
      <w:r>
        <w:rPr>
          <w:rFonts w:ascii="Arial" w:hAnsi="Arial" w:cs="Arial"/>
          <w:b/>
          <w:i/>
        </w:rPr>
        <w:t>Кайдзен</w:t>
      </w:r>
      <w:proofErr w:type="spellEnd"/>
      <w:r>
        <w:rPr>
          <w:rFonts w:ascii="Arial" w:hAnsi="Arial" w:cs="Arial"/>
          <w:b/>
          <w:i/>
        </w:rPr>
        <w:t>;</w:t>
      </w:r>
    </w:p>
    <w:p w:rsidR="00A865B6" w:rsidRPr="00A865B6" w:rsidRDefault="00A865B6" w:rsidP="00E0269C">
      <w:pPr>
        <w:pStyle w:val="ae"/>
        <w:numPr>
          <w:ilvl w:val="0"/>
          <w:numId w:val="25"/>
        </w:numPr>
        <w:tabs>
          <w:tab w:val="left" w:pos="851"/>
          <w:tab w:val="left" w:pos="1418"/>
        </w:tabs>
        <w:ind w:left="567" w:hanging="10"/>
        <w:jc w:val="both"/>
        <w:rPr>
          <w:rFonts w:ascii="Arial" w:hAnsi="Arial" w:cs="Arial"/>
          <w:b/>
          <w:i/>
        </w:rPr>
      </w:pPr>
      <w:r w:rsidRPr="00A865B6">
        <w:rPr>
          <w:rFonts w:ascii="Arial" w:hAnsi="Arial" w:cs="Arial"/>
          <w:b/>
          <w:i/>
        </w:rPr>
        <w:t>процессное управление затратами (</w:t>
      </w:r>
      <w:proofErr w:type="spellStart"/>
      <w:r w:rsidRPr="00A865B6">
        <w:rPr>
          <w:rFonts w:ascii="Arial" w:hAnsi="Arial" w:cs="Arial"/>
          <w:b/>
          <w:i/>
        </w:rPr>
        <w:t>activity</w:t>
      </w:r>
      <w:proofErr w:type="spellEnd"/>
      <w:r w:rsidRPr="00A865B6">
        <w:rPr>
          <w:rFonts w:ascii="Arial" w:hAnsi="Arial" w:cs="Arial"/>
          <w:b/>
          <w:i/>
        </w:rPr>
        <w:t xml:space="preserve"> </w:t>
      </w:r>
      <w:proofErr w:type="spellStart"/>
      <w:r w:rsidRPr="00A865B6">
        <w:rPr>
          <w:rFonts w:ascii="Arial" w:hAnsi="Arial" w:cs="Arial"/>
          <w:b/>
          <w:i/>
        </w:rPr>
        <w:t>based</w:t>
      </w:r>
      <w:proofErr w:type="spellEnd"/>
      <w:r w:rsidRPr="00A865B6">
        <w:rPr>
          <w:rFonts w:ascii="Arial" w:hAnsi="Arial" w:cs="Arial"/>
          <w:b/>
          <w:i/>
        </w:rPr>
        <w:t xml:space="preserve"> </w:t>
      </w:r>
      <w:proofErr w:type="spellStart"/>
      <w:r w:rsidRPr="00A865B6">
        <w:rPr>
          <w:rFonts w:ascii="Arial" w:hAnsi="Arial" w:cs="Arial"/>
          <w:b/>
          <w:i/>
        </w:rPr>
        <w:t>costing</w:t>
      </w:r>
      <w:proofErr w:type="spellEnd"/>
      <w:r w:rsidRPr="00A865B6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>;</w:t>
      </w:r>
    </w:p>
    <w:p w:rsidR="00A865B6" w:rsidRPr="00A865B6" w:rsidRDefault="00A865B6" w:rsidP="00E0269C">
      <w:pPr>
        <w:pStyle w:val="ae"/>
        <w:numPr>
          <w:ilvl w:val="0"/>
          <w:numId w:val="25"/>
        </w:numPr>
        <w:tabs>
          <w:tab w:val="left" w:pos="851"/>
          <w:tab w:val="left" w:pos="1418"/>
        </w:tabs>
        <w:ind w:left="567" w:hanging="10"/>
        <w:jc w:val="both"/>
        <w:rPr>
          <w:rFonts w:ascii="Arial" w:hAnsi="Arial" w:cs="Arial"/>
          <w:b/>
          <w:i/>
        </w:rPr>
      </w:pPr>
      <w:r w:rsidRPr="00A865B6">
        <w:rPr>
          <w:rFonts w:ascii="Arial" w:hAnsi="Arial" w:cs="Arial"/>
          <w:b/>
          <w:i/>
        </w:rPr>
        <w:t xml:space="preserve">так ли просто "резать </w:t>
      </w:r>
      <w:proofErr w:type="spellStart"/>
      <w:r w:rsidRPr="00A865B6">
        <w:rPr>
          <w:rFonts w:ascii="Arial" w:hAnsi="Arial" w:cs="Arial"/>
          <w:b/>
          <w:i/>
        </w:rPr>
        <w:t>косты</w:t>
      </w:r>
      <w:proofErr w:type="spellEnd"/>
      <w:r w:rsidRPr="00A865B6">
        <w:rPr>
          <w:rFonts w:ascii="Arial" w:hAnsi="Arial" w:cs="Arial"/>
          <w:b/>
          <w:i/>
        </w:rPr>
        <w:t>" (</w:t>
      </w:r>
      <w:proofErr w:type="spellStart"/>
      <w:r w:rsidRPr="00A865B6">
        <w:rPr>
          <w:rFonts w:ascii="Arial" w:hAnsi="Arial" w:cs="Arial"/>
          <w:b/>
          <w:i/>
        </w:rPr>
        <w:t>cost-killing</w:t>
      </w:r>
      <w:proofErr w:type="spellEnd"/>
      <w:r w:rsidRPr="00A865B6">
        <w:rPr>
          <w:rFonts w:ascii="Arial" w:hAnsi="Arial" w:cs="Arial"/>
          <w:b/>
          <w:i/>
        </w:rPr>
        <w:t>).</w:t>
      </w:r>
    </w:p>
    <w:p w:rsidR="00A865B6" w:rsidRDefault="00A865B6" w:rsidP="00A865B6">
      <w:pPr>
        <w:tabs>
          <w:tab w:val="left" w:pos="1701"/>
        </w:tabs>
        <w:ind w:hanging="10"/>
        <w:jc w:val="both"/>
        <w:rPr>
          <w:rFonts w:ascii="Arial" w:hAnsi="Arial" w:cs="Arial"/>
          <w:b/>
        </w:rPr>
      </w:pPr>
    </w:p>
    <w:p w:rsidR="00FD6CD8" w:rsidRDefault="00A865B6" w:rsidP="00E026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FD6CD8">
        <w:rPr>
          <w:rFonts w:ascii="Arial" w:hAnsi="Arial" w:cs="Arial"/>
          <w:b/>
        </w:rPr>
        <w:t>УПРАВЛЕНИЕ ЗАПАСАМИ</w:t>
      </w:r>
    </w:p>
    <w:p w:rsidR="00341326" w:rsidRPr="00341326" w:rsidRDefault="00341326" w:rsidP="00341326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ind w:left="0" w:firstLine="0"/>
        <w:jc w:val="both"/>
        <w:rPr>
          <w:rFonts w:ascii="Arial" w:hAnsi="Arial" w:cs="Arial"/>
        </w:rPr>
      </w:pPr>
      <w:r w:rsidRPr="00341326">
        <w:rPr>
          <w:rFonts w:ascii="Arial" w:hAnsi="Arial" w:cs="Arial"/>
        </w:rPr>
        <w:t>Идеология управления запасами. Эффективное взаимодействие логистической и финансовой служб.</w:t>
      </w:r>
    </w:p>
    <w:p w:rsidR="00341326" w:rsidRDefault="00A865B6" w:rsidP="00EF5F98">
      <w:pPr>
        <w:pStyle w:val="ae"/>
        <w:numPr>
          <w:ilvl w:val="0"/>
          <w:numId w:val="32"/>
        </w:numPr>
        <w:tabs>
          <w:tab w:val="left" w:pos="284"/>
          <w:tab w:val="left" w:pos="993"/>
        </w:tabs>
        <w:ind w:left="0" w:firstLine="0"/>
        <w:jc w:val="both"/>
        <w:rPr>
          <w:rFonts w:ascii="Arial" w:hAnsi="Arial" w:cs="Arial"/>
        </w:rPr>
      </w:pPr>
      <w:r w:rsidRPr="00341326">
        <w:rPr>
          <w:rFonts w:ascii="Arial" w:hAnsi="Arial" w:cs="Arial"/>
        </w:rPr>
        <w:t>Какие методы управления запасами и производством существуют и</w:t>
      </w:r>
      <w:r w:rsidR="00FD6CD8" w:rsidRPr="00341326">
        <w:rPr>
          <w:rFonts w:ascii="Arial" w:hAnsi="Arial" w:cs="Arial"/>
        </w:rPr>
        <w:t xml:space="preserve"> как вы</w:t>
      </w:r>
      <w:r w:rsidRPr="00341326">
        <w:rPr>
          <w:rFonts w:ascii="Arial" w:hAnsi="Arial" w:cs="Arial"/>
        </w:rPr>
        <w:t>брать оптимальный для компании.</w:t>
      </w:r>
    </w:p>
    <w:p w:rsidR="00341326" w:rsidRDefault="003413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1326" w:rsidRDefault="00E0269C" w:rsidP="00341326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30"/>
          <w:szCs w:val="30"/>
        </w:rPr>
      </w:pPr>
      <w:r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53CBD8" wp14:editId="72BFFE0C">
                <wp:simplePos x="0" y="0"/>
                <wp:positionH relativeFrom="column">
                  <wp:posOffset>-600710</wp:posOffset>
                </wp:positionH>
                <wp:positionV relativeFrom="paragraph">
                  <wp:posOffset>170180</wp:posOffset>
                </wp:positionV>
                <wp:extent cx="7618730" cy="311785"/>
                <wp:effectExtent l="0" t="0" r="127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730" cy="31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2410" id="Rectangle 14" o:spid="_x0000_s1026" style="position:absolute;margin-left:-47.3pt;margin-top:13.4pt;width:599.9pt;height: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" fillcolor="#d8d8d8 [2732]" stroked="f"/>
            </w:pict>
          </mc:Fallback>
        </mc:AlternateContent>
      </w:r>
    </w:p>
    <w:p w:rsidR="00BC0078" w:rsidRDefault="00BC0078" w:rsidP="00341326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30"/>
          <w:szCs w:val="30"/>
        </w:rPr>
      </w:pPr>
      <w:r w:rsidRPr="00230416">
        <w:rPr>
          <w:rFonts w:ascii="Arial" w:hAnsi="Arial" w:cs="Arial"/>
          <w:b/>
          <w:sz w:val="30"/>
          <w:szCs w:val="30"/>
        </w:rPr>
        <w:t xml:space="preserve">Автор и ведущий: </w:t>
      </w:r>
      <w:r w:rsidR="00A865B6">
        <w:rPr>
          <w:rFonts w:ascii="Arial" w:hAnsi="Arial" w:cs="Arial"/>
          <w:b/>
          <w:sz w:val="30"/>
          <w:szCs w:val="30"/>
        </w:rPr>
        <w:t>Сафонова Наталия Григорьевна</w:t>
      </w:r>
      <w:r w:rsidR="005B3BF9">
        <w:rPr>
          <w:rFonts w:ascii="Arial" w:hAnsi="Arial" w:cs="Arial"/>
          <w:b/>
          <w:sz w:val="30"/>
          <w:szCs w:val="30"/>
        </w:rPr>
        <w:t xml:space="preserve"> (г. </w:t>
      </w:r>
      <w:r w:rsidR="005F15EF">
        <w:rPr>
          <w:rFonts w:ascii="Arial" w:hAnsi="Arial" w:cs="Arial"/>
          <w:b/>
          <w:sz w:val="30"/>
          <w:szCs w:val="30"/>
        </w:rPr>
        <w:t>Екатеринбург</w:t>
      </w:r>
      <w:r w:rsidR="005B3BF9">
        <w:rPr>
          <w:rFonts w:ascii="Arial" w:hAnsi="Arial" w:cs="Arial"/>
          <w:b/>
          <w:sz w:val="30"/>
          <w:szCs w:val="30"/>
        </w:rPr>
        <w:t>)</w:t>
      </w:r>
    </w:p>
    <w:p w:rsidR="00C72BAE" w:rsidRPr="00314830" w:rsidRDefault="00C72BAE" w:rsidP="00C72BAE">
      <w:pPr>
        <w:pStyle w:val="ae"/>
        <w:rPr>
          <w:rFonts w:ascii="Arial" w:hAnsi="Arial" w:cs="Arial"/>
          <w:b/>
          <w:sz w:val="30"/>
          <w:szCs w:val="30"/>
        </w:rPr>
      </w:pPr>
    </w:p>
    <w:p w:rsidR="004E7316" w:rsidRDefault="007006C4" w:rsidP="004E7316">
      <w:pPr>
        <w:pStyle w:val="ae"/>
        <w:numPr>
          <w:ilvl w:val="0"/>
          <w:numId w:val="26"/>
        </w:num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E3B693C" wp14:editId="6840D718">
            <wp:simplePos x="0" y="0"/>
            <wp:positionH relativeFrom="column">
              <wp:posOffset>8255</wp:posOffset>
            </wp:positionH>
            <wp:positionV relativeFrom="paragraph">
              <wp:posOffset>47625</wp:posOffset>
            </wp:positionV>
            <wp:extent cx="1514475" cy="1393190"/>
            <wp:effectExtent l="0" t="0" r="9525" b="0"/>
            <wp:wrapThrough wrapText="bothSides">
              <wp:wrapPolygon edited="0">
                <wp:start x="0" y="0"/>
                <wp:lineTo x="0" y="21265"/>
                <wp:lineTo x="21464" y="21265"/>
                <wp:lineTo x="2146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16" w:rsidRPr="004E7316">
        <w:rPr>
          <w:rFonts w:ascii="Arial" w:hAnsi="Arial" w:cs="Arial"/>
          <w:b/>
        </w:rPr>
        <w:t>Эксперт-аналитик в области управления финансами</w:t>
      </w:r>
      <w:r w:rsidR="004E7316" w:rsidRPr="004E7316">
        <w:rPr>
          <w:rFonts w:ascii="Arial" w:hAnsi="Arial" w:cs="Arial"/>
        </w:rPr>
        <w:t>, владельческого контроля, управленческого учета и бюджетирования.</w:t>
      </w:r>
    </w:p>
    <w:p w:rsidR="005F15EF" w:rsidRPr="004E7316" w:rsidRDefault="005F15EF" w:rsidP="005F15EF">
      <w:pPr>
        <w:pStyle w:val="ae"/>
        <w:numPr>
          <w:ilvl w:val="0"/>
          <w:numId w:val="26"/>
        </w:numPr>
        <w:ind w:left="2835" w:hanging="2835"/>
        <w:jc w:val="both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Консультант по управлению финансами, преподаватель, бизнес-консультант. </w:t>
      </w:r>
    </w:p>
    <w:p w:rsidR="004E7316" w:rsidRPr="004E7316" w:rsidRDefault="004E7316" w:rsidP="004E7316">
      <w:pPr>
        <w:pStyle w:val="ae"/>
        <w:numPr>
          <w:ilvl w:val="0"/>
          <w:numId w:val="26"/>
        </w:numPr>
        <w:ind w:left="2835" w:hanging="2835"/>
        <w:jc w:val="both"/>
        <w:rPr>
          <w:rFonts w:ascii="Arial" w:hAnsi="Arial" w:cs="Arial"/>
        </w:rPr>
      </w:pPr>
      <w:r w:rsidRPr="004E7316">
        <w:rPr>
          <w:rFonts w:ascii="Arial" w:hAnsi="Arial" w:cs="Arial"/>
          <w:b/>
        </w:rPr>
        <w:t>20 лет</w:t>
      </w:r>
      <w:r w:rsidRPr="004E7316">
        <w:rPr>
          <w:rFonts w:ascii="Arial" w:hAnsi="Arial" w:cs="Arial"/>
        </w:rPr>
        <w:t xml:space="preserve"> – профессиональной деятельности</w:t>
      </w:r>
      <w:r>
        <w:rPr>
          <w:rFonts w:ascii="Arial" w:hAnsi="Arial" w:cs="Arial"/>
        </w:rPr>
        <w:t xml:space="preserve"> </w:t>
      </w:r>
      <w:r w:rsidRPr="004E7316">
        <w:rPr>
          <w:rFonts w:ascii="Arial" w:hAnsi="Arial" w:cs="Arial"/>
        </w:rPr>
        <w:t>(главный бухгалтер, финансовый директор)</w:t>
      </w:r>
      <w:r w:rsidR="000E5B89">
        <w:rPr>
          <w:rFonts w:ascii="Arial" w:hAnsi="Arial" w:cs="Arial"/>
        </w:rPr>
        <w:t>.</w:t>
      </w:r>
    </w:p>
    <w:p w:rsidR="004E7316" w:rsidRPr="004E7316" w:rsidRDefault="004E7316" w:rsidP="004E7316">
      <w:pPr>
        <w:pStyle w:val="ae"/>
        <w:numPr>
          <w:ilvl w:val="0"/>
          <w:numId w:val="26"/>
        </w:numPr>
        <w:ind w:left="2835" w:hanging="2835"/>
        <w:jc w:val="both"/>
        <w:rPr>
          <w:rFonts w:ascii="Arial" w:hAnsi="Arial" w:cs="Arial"/>
        </w:rPr>
      </w:pPr>
      <w:r w:rsidRPr="004E7316">
        <w:rPr>
          <w:rFonts w:ascii="Arial" w:hAnsi="Arial" w:cs="Arial"/>
          <w:b/>
        </w:rPr>
        <w:t>16 лет</w:t>
      </w:r>
      <w:r w:rsidR="000E5B89">
        <w:rPr>
          <w:rFonts w:ascii="Arial" w:hAnsi="Arial" w:cs="Arial"/>
        </w:rPr>
        <w:t xml:space="preserve"> в управлении</w:t>
      </w:r>
      <w:r w:rsidRPr="004E7316">
        <w:rPr>
          <w:rFonts w:ascii="Arial" w:hAnsi="Arial" w:cs="Arial"/>
        </w:rPr>
        <w:t xml:space="preserve"> финансами</w:t>
      </w:r>
      <w:r w:rsidR="000E5B89">
        <w:rPr>
          <w:rFonts w:ascii="Arial" w:hAnsi="Arial" w:cs="Arial"/>
        </w:rPr>
        <w:t>.</w:t>
      </w:r>
    </w:p>
    <w:p w:rsidR="004E7316" w:rsidRDefault="004E7316" w:rsidP="00E0269C">
      <w:pPr>
        <w:pStyle w:val="ae"/>
        <w:numPr>
          <w:ilvl w:val="0"/>
          <w:numId w:val="26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4E7316">
        <w:rPr>
          <w:rFonts w:ascii="Arial" w:hAnsi="Arial" w:cs="Arial"/>
          <w:b/>
        </w:rPr>
        <w:t>15 лет</w:t>
      </w:r>
      <w:r w:rsidRPr="004E7316">
        <w:rPr>
          <w:rFonts w:ascii="Arial" w:hAnsi="Arial" w:cs="Arial"/>
        </w:rPr>
        <w:t xml:space="preserve"> практика преподавания на краткосрочных, среднесрочных, корпоративных программах и программах МВА</w:t>
      </w:r>
      <w:r w:rsidR="000E5B89">
        <w:rPr>
          <w:rFonts w:ascii="Arial" w:hAnsi="Arial" w:cs="Arial"/>
        </w:rPr>
        <w:t>.</w:t>
      </w:r>
    </w:p>
    <w:p w:rsidR="005F15EF" w:rsidRPr="005F15EF" w:rsidRDefault="005F15EF" w:rsidP="005F15EF">
      <w:pPr>
        <w:tabs>
          <w:tab w:val="left" w:pos="284"/>
        </w:tabs>
        <w:jc w:val="both"/>
        <w:rPr>
          <w:rFonts w:ascii="Arial" w:hAnsi="Arial" w:cs="Arial"/>
        </w:rPr>
      </w:pPr>
    </w:p>
    <w:p w:rsidR="004E7316" w:rsidRPr="000E5B89" w:rsidRDefault="004E7316" w:rsidP="000E5B89">
      <w:pPr>
        <w:pStyle w:val="ae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0E5B89">
        <w:rPr>
          <w:rFonts w:ascii="Arial" w:hAnsi="Arial" w:cs="Arial"/>
          <w:b/>
        </w:rPr>
        <w:t>9 лет финансового консультирования</w:t>
      </w:r>
      <w:r w:rsidRPr="000E5B89">
        <w:rPr>
          <w:rFonts w:ascii="Arial" w:hAnsi="Arial" w:cs="Arial"/>
        </w:rPr>
        <w:t xml:space="preserve"> Консалтинговые и корпоративные проекты в компаниях: </w:t>
      </w:r>
      <w:r w:rsidRPr="000E5B89">
        <w:rPr>
          <w:rFonts w:ascii="Arial" w:hAnsi="Arial" w:cs="Arial"/>
          <w:b/>
        </w:rPr>
        <w:t>«Ростелеком», «Роснефть»,</w:t>
      </w:r>
      <w:r w:rsidRPr="000E5B89">
        <w:rPr>
          <w:rFonts w:ascii="Arial" w:hAnsi="Arial" w:cs="Arial"/>
        </w:rPr>
        <w:t xml:space="preserve"> ГК «СОК», корпорация «МТА», «</w:t>
      </w:r>
      <w:proofErr w:type="spellStart"/>
      <w:r w:rsidRPr="000E5B89">
        <w:rPr>
          <w:rFonts w:ascii="Arial" w:hAnsi="Arial" w:cs="Arial"/>
        </w:rPr>
        <w:t>Атомстройкомплекс</w:t>
      </w:r>
      <w:proofErr w:type="spellEnd"/>
      <w:r w:rsidRPr="000E5B89">
        <w:rPr>
          <w:rFonts w:ascii="Arial" w:hAnsi="Arial" w:cs="Arial"/>
        </w:rPr>
        <w:t>», группа «</w:t>
      </w:r>
      <w:proofErr w:type="spellStart"/>
      <w:r w:rsidRPr="000E5B89">
        <w:rPr>
          <w:rFonts w:ascii="Arial" w:hAnsi="Arial" w:cs="Arial"/>
        </w:rPr>
        <w:t>Sputnik</w:t>
      </w:r>
      <w:proofErr w:type="spellEnd"/>
      <w:r w:rsidRPr="000E5B89">
        <w:rPr>
          <w:rFonts w:ascii="Arial" w:hAnsi="Arial" w:cs="Arial"/>
        </w:rPr>
        <w:t>», «</w:t>
      </w:r>
      <w:proofErr w:type="spellStart"/>
      <w:r w:rsidRPr="000E5B89">
        <w:rPr>
          <w:rFonts w:ascii="Arial" w:hAnsi="Arial" w:cs="Arial"/>
        </w:rPr>
        <w:t>Univerfood</w:t>
      </w:r>
      <w:proofErr w:type="spellEnd"/>
      <w:r w:rsidRPr="000E5B89">
        <w:rPr>
          <w:rFonts w:ascii="Arial" w:hAnsi="Arial" w:cs="Arial"/>
        </w:rPr>
        <w:t>», «САНФРУТ», «</w:t>
      </w:r>
      <w:proofErr w:type="spellStart"/>
      <w:r w:rsidRPr="000E5B89">
        <w:rPr>
          <w:rFonts w:ascii="Arial" w:hAnsi="Arial" w:cs="Arial"/>
        </w:rPr>
        <w:t>Пумори</w:t>
      </w:r>
      <w:proofErr w:type="spellEnd"/>
      <w:r w:rsidRPr="000E5B89">
        <w:rPr>
          <w:rFonts w:ascii="Arial" w:hAnsi="Arial" w:cs="Arial"/>
        </w:rPr>
        <w:t xml:space="preserve">-Инжиниринг Инвест», «Челябинский Механический Завод», </w:t>
      </w:r>
      <w:r w:rsidRPr="005F15EF">
        <w:rPr>
          <w:rFonts w:ascii="Arial" w:hAnsi="Arial" w:cs="Arial"/>
          <w:b/>
        </w:rPr>
        <w:t>ювелирный завод «Аквамарин»,</w:t>
      </w:r>
      <w:r w:rsidRPr="000E5B89">
        <w:rPr>
          <w:rFonts w:ascii="Arial" w:hAnsi="Arial" w:cs="Arial"/>
        </w:rPr>
        <w:t xml:space="preserve"> ЗАО «Энергия», «Фруктовый центр», «Тритон-</w:t>
      </w:r>
      <w:proofErr w:type="spellStart"/>
      <w:r w:rsidRPr="000E5B89">
        <w:rPr>
          <w:rFonts w:ascii="Arial" w:hAnsi="Arial" w:cs="Arial"/>
        </w:rPr>
        <w:t>ЭлектроникС</w:t>
      </w:r>
      <w:proofErr w:type="spellEnd"/>
      <w:r w:rsidRPr="000E5B89">
        <w:rPr>
          <w:rFonts w:ascii="Arial" w:hAnsi="Arial" w:cs="Arial"/>
        </w:rPr>
        <w:t xml:space="preserve">», фабрика мебели «Диана Руссо», </w:t>
      </w:r>
      <w:proofErr w:type="spellStart"/>
      <w:r w:rsidRPr="000E5B89">
        <w:rPr>
          <w:rFonts w:ascii="Arial" w:hAnsi="Arial" w:cs="Arial"/>
        </w:rPr>
        <w:t>ModernGlass</w:t>
      </w:r>
      <w:proofErr w:type="spellEnd"/>
      <w:r w:rsidRPr="000E5B89">
        <w:rPr>
          <w:rFonts w:ascii="Arial" w:hAnsi="Arial" w:cs="Arial"/>
        </w:rPr>
        <w:t>, ЗАО ТД «</w:t>
      </w:r>
      <w:proofErr w:type="spellStart"/>
      <w:r w:rsidRPr="000E5B89">
        <w:rPr>
          <w:rFonts w:ascii="Arial" w:hAnsi="Arial" w:cs="Arial"/>
        </w:rPr>
        <w:t>Электровозмаш</w:t>
      </w:r>
      <w:proofErr w:type="spellEnd"/>
      <w:r w:rsidRPr="000E5B89">
        <w:rPr>
          <w:rFonts w:ascii="Arial" w:hAnsi="Arial" w:cs="Arial"/>
        </w:rPr>
        <w:t>» и др.</w:t>
      </w:r>
    </w:p>
    <w:p w:rsidR="004E7316" w:rsidRPr="004E7316" w:rsidRDefault="004E7316" w:rsidP="004E7316">
      <w:pPr>
        <w:jc w:val="both"/>
        <w:rPr>
          <w:rFonts w:ascii="Arial" w:hAnsi="Arial" w:cs="Arial"/>
        </w:rPr>
      </w:pPr>
    </w:p>
    <w:p w:rsidR="005F15EF" w:rsidRPr="005F15EF" w:rsidRDefault="004E7316" w:rsidP="005F15EF">
      <w:pPr>
        <w:pStyle w:val="ae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0E5B89">
        <w:rPr>
          <w:rFonts w:ascii="Arial" w:hAnsi="Arial" w:cs="Arial"/>
        </w:rPr>
        <w:t>Управляющий партнер консалтинговой группы «</w:t>
      </w:r>
      <w:proofErr w:type="spellStart"/>
      <w:r w:rsidRPr="000E5B89">
        <w:rPr>
          <w:rFonts w:ascii="Arial" w:hAnsi="Arial" w:cs="Arial"/>
        </w:rPr>
        <w:t>НеоКУБ</w:t>
      </w:r>
      <w:proofErr w:type="spellEnd"/>
      <w:r w:rsidRPr="000E5B89">
        <w:rPr>
          <w:rFonts w:ascii="Arial" w:hAnsi="Arial" w:cs="Arial"/>
        </w:rPr>
        <w:t>».</w:t>
      </w:r>
    </w:p>
    <w:p w:rsidR="004E7316" w:rsidRPr="000E5B89" w:rsidRDefault="004E7316" w:rsidP="000E5B89">
      <w:pPr>
        <w:pStyle w:val="ae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0E5B89">
        <w:rPr>
          <w:rFonts w:ascii="Arial" w:hAnsi="Arial" w:cs="Arial"/>
        </w:rPr>
        <w:t>Преподаватель курса «Финансовый менеджмент» на программе МВА.</w:t>
      </w:r>
    </w:p>
    <w:p w:rsidR="00314830" w:rsidRDefault="00314830" w:rsidP="004E7316">
      <w:pPr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sectPr w:rsidR="00314830" w:rsidSect="00436EAA">
      <w:headerReference w:type="default" r:id="rId9"/>
      <w:footerReference w:type="default" r:id="rId10"/>
      <w:pgSz w:w="11906" w:h="16838"/>
      <w:pgMar w:top="2410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DC" w:rsidRDefault="005A36DC">
      <w:r>
        <w:separator/>
      </w:r>
    </w:p>
  </w:endnote>
  <w:endnote w:type="continuationSeparator" w:id="0">
    <w:p w:rsidR="005A36DC" w:rsidRDefault="005A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492124" w:rsidRDefault="00054260" w:rsidP="00CD7EDA">
    <w:pPr>
      <w:pStyle w:val="a5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8" name="Рисунок 8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F16B48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F16B48" w:rsidRPr="00067E2B">
      <w:rPr>
        <w:sz w:val="16"/>
        <w:szCs w:val="16"/>
      </w:rPr>
      <w:fldChar w:fldCharType="separate"/>
    </w:r>
    <w:r w:rsidR="00FC2043">
      <w:rPr>
        <w:noProof/>
        <w:sz w:val="16"/>
        <w:szCs w:val="16"/>
      </w:rPr>
      <w:t>3</w:t>
    </w:r>
    <w:r w:rsidR="00F16B48" w:rsidRPr="00067E2B">
      <w:rPr>
        <w:sz w:val="16"/>
        <w:szCs w:val="16"/>
      </w:rPr>
      <w:fldChar w:fldCharType="end"/>
    </w:r>
    <w:r w:rsidR="005F15EF">
      <w:rPr>
        <w:sz w:val="16"/>
        <w:szCs w:val="16"/>
      </w:rPr>
      <w:t xml:space="preserve"> из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DC" w:rsidRDefault="005A36DC">
      <w:r>
        <w:separator/>
      </w:r>
    </w:p>
  </w:footnote>
  <w:footnote w:type="continuationSeparator" w:id="0">
    <w:p w:rsidR="005A36DC" w:rsidRDefault="005A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C16BA3" w:rsidRDefault="00054260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7547610" cy="1666875"/>
          <wp:effectExtent l="0" t="0" r="0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19B4D09"/>
    <w:multiLevelType w:val="hybridMultilevel"/>
    <w:tmpl w:val="3FC2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23F"/>
    <w:multiLevelType w:val="hybridMultilevel"/>
    <w:tmpl w:val="4BC2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0AFC"/>
    <w:multiLevelType w:val="hybridMultilevel"/>
    <w:tmpl w:val="087CD9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4814DD4"/>
    <w:multiLevelType w:val="hybridMultilevel"/>
    <w:tmpl w:val="D524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3940"/>
    <w:multiLevelType w:val="hybridMultilevel"/>
    <w:tmpl w:val="2F40F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874C2"/>
    <w:multiLevelType w:val="multilevel"/>
    <w:tmpl w:val="EBCC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84E93"/>
    <w:multiLevelType w:val="hybridMultilevel"/>
    <w:tmpl w:val="50BCB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E6606"/>
    <w:multiLevelType w:val="hybridMultilevel"/>
    <w:tmpl w:val="F2A0AC00"/>
    <w:lvl w:ilvl="0" w:tplc="2A427242">
      <w:start w:val="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0CCA"/>
    <w:multiLevelType w:val="multilevel"/>
    <w:tmpl w:val="B300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E6300"/>
    <w:multiLevelType w:val="hybridMultilevel"/>
    <w:tmpl w:val="0408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3EDB"/>
    <w:multiLevelType w:val="hybridMultilevel"/>
    <w:tmpl w:val="1B282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6A406F"/>
    <w:multiLevelType w:val="hybridMultilevel"/>
    <w:tmpl w:val="4544A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806092"/>
    <w:multiLevelType w:val="hybridMultilevel"/>
    <w:tmpl w:val="E8EA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44EC7"/>
    <w:multiLevelType w:val="hybridMultilevel"/>
    <w:tmpl w:val="E5826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575D48"/>
    <w:multiLevelType w:val="hybridMultilevel"/>
    <w:tmpl w:val="1780F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000433"/>
    <w:multiLevelType w:val="hybridMultilevel"/>
    <w:tmpl w:val="B5EE0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1004AF"/>
    <w:multiLevelType w:val="hybridMultilevel"/>
    <w:tmpl w:val="A56EF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652C2B"/>
    <w:multiLevelType w:val="hybridMultilevel"/>
    <w:tmpl w:val="36827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E3078A"/>
    <w:multiLevelType w:val="multilevel"/>
    <w:tmpl w:val="B4A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B2EBF"/>
    <w:multiLevelType w:val="hybridMultilevel"/>
    <w:tmpl w:val="3BE87C5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C785489"/>
    <w:multiLevelType w:val="hybridMultilevel"/>
    <w:tmpl w:val="A6B29A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7F5110"/>
    <w:multiLevelType w:val="hybridMultilevel"/>
    <w:tmpl w:val="3ECA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918FD"/>
    <w:multiLevelType w:val="hybridMultilevel"/>
    <w:tmpl w:val="A77EF5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BEA77BB"/>
    <w:multiLevelType w:val="hybridMultilevel"/>
    <w:tmpl w:val="CD001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566B10"/>
    <w:multiLevelType w:val="hybridMultilevel"/>
    <w:tmpl w:val="3086E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D7392C"/>
    <w:multiLevelType w:val="hybridMultilevel"/>
    <w:tmpl w:val="0D6E92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E644710"/>
    <w:multiLevelType w:val="hybridMultilevel"/>
    <w:tmpl w:val="D9D68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FB667EB"/>
    <w:multiLevelType w:val="hybridMultilevel"/>
    <w:tmpl w:val="BC861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1703A4"/>
    <w:multiLevelType w:val="hybridMultilevel"/>
    <w:tmpl w:val="235AB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503A6"/>
    <w:multiLevelType w:val="hybridMultilevel"/>
    <w:tmpl w:val="93A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B41DE"/>
    <w:multiLevelType w:val="hybridMultilevel"/>
    <w:tmpl w:val="33F4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129BA"/>
    <w:multiLevelType w:val="hybridMultilevel"/>
    <w:tmpl w:val="C16E2858"/>
    <w:lvl w:ilvl="0" w:tplc="A8ECF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31"/>
  </w:num>
  <w:num w:numId="5">
    <w:abstractNumId w:val="33"/>
  </w:num>
  <w:num w:numId="6">
    <w:abstractNumId w:val="8"/>
  </w:num>
  <w:num w:numId="7">
    <w:abstractNumId w:val="28"/>
  </w:num>
  <w:num w:numId="8">
    <w:abstractNumId w:val="26"/>
  </w:num>
  <w:num w:numId="9">
    <w:abstractNumId w:val="16"/>
  </w:num>
  <w:num w:numId="10">
    <w:abstractNumId w:val="25"/>
  </w:num>
  <w:num w:numId="11">
    <w:abstractNumId w:val="29"/>
  </w:num>
  <w:num w:numId="12">
    <w:abstractNumId w:val="13"/>
  </w:num>
  <w:num w:numId="13">
    <w:abstractNumId w:val="21"/>
  </w:num>
  <w:num w:numId="14">
    <w:abstractNumId w:val="3"/>
  </w:num>
  <w:num w:numId="15">
    <w:abstractNumId w:val="11"/>
  </w:num>
  <w:num w:numId="16">
    <w:abstractNumId w:val="5"/>
  </w:num>
  <w:num w:numId="17">
    <w:abstractNumId w:val="4"/>
  </w:num>
  <w:num w:numId="18">
    <w:abstractNumId w:val="12"/>
  </w:num>
  <w:num w:numId="19">
    <w:abstractNumId w:val="20"/>
  </w:num>
  <w:num w:numId="20">
    <w:abstractNumId w:val="27"/>
  </w:num>
  <w:num w:numId="21">
    <w:abstractNumId w:val="19"/>
  </w:num>
  <w:num w:numId="22">
    <w:abstractNumId w:val="17"/>
  </w:num>
  <w:num w:numId="23">
    <w:abstractNumId w:val="18"/>
  </w:num>
  <w:num w:numId="24">
    <w:abstractNumId w:val="22"/>
  </w:num>
  <w:num w:numId="25">
    <w:abstractNumId w:val="24"/>
  </w:num>
  <w:num w:numId="26">
    <w:abstractNumId w:val="14"/>
  </w:num>
  <w:num w:numId="27">
    <w:abstractNumId w:val="2"/>
  </w:num>
  <w:num w:numId="28">
    <w:abstractNumId w:val="9"/>
  </w:num>
  <w:num w:numId="29">
    <w:abstractNumId w:val="7"/>
  </w:num>
  <w:num w:numId="30">
    <w:abstractNumId w:val="10"/>
  </w:num>
  <w:num w:numId="31">
    <w:abstractNumId w:val="6"/>
  </w:num>
  <w:num w:numId="32">
    <w:abstractNumId w:val="15"/>
  </w:num>
  <w:num w:numId="33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3553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F"/>
    <w:rsid w:val="000001B9"/>
    <w:rsid w:val="00000389"/>
    <w:rsid w:val="00000493"/>
    <w:rsid w:val="000039A3"/>
    <w:rsid w:val="00003C60"/>
    <w:rsid w:val="00005218"/>
    <w:rsid w:val="0001391C"/>
    <w:rsid w:val="00020983"/>
    <w:rsid w:val="00025DCB"/>
    <w:rsid w:val="00026D79"/>
    <w:rsid w:val="00032257"/>
    <w:rsid w:val="00035DBA"/>
    <w:rsid w:val="00036162"/>
    <w:rsid w:val="00037A6D"/>
    <w:rsid w:val="0004068A"/>
    <w:rsid w:val="00044CC5"/>
    <w:rsid w:val="0004799D"/>
    <w:rsid w:val="00052339"/>
    <w:rsid w:val="00053B57"/>
    <w:rsid w:val="00054260"/>
    <w:rsid w:val="00057BD6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5B89"/>
    <w:rsid w:val="000E7E7D"/>
    <w:rsid w:val="000F28B2"/>
    <w:rsid w:val="000F3274"/>
    <w:rsid w:val="000F6B78"/>
    <w:rsid w:val="0010294C"/>
    <w:rsid w:val="00103F30"/>
    <w:rsid w:val="00106174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40CFC"/>
    <w:rsid w:val="00241F85"/>
    <w:rsid w:val="0024258D"/>
    <w:rsid w:val="00246736"/>
    <w:rsid w:val="0024791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4830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41326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0011"/>
    <w:rsid w:val="003E7398"/>
    <w:rsid w:val="003F2ACA"/>
    <w:rsid w:val="003F48EC"/>
    <w:rsid w:val="003F587B"/>
    <w:rsid w:val="0040159C"/>
    <w:rsid w:val="00402FF7"/>
    <w:rsid w:val="004109B3"/>
    <w:rsid w:val="0041330E"/>
    <w:rsid w:val="00413B37"/>
    <w:rsid w:val="004141FB"/>
    <w:rsid w:val="004144D0"/>
    <w:rsid w:val="00417FCF"/>
    <w:rsid w:val="00420FD0"/>
    <w:rsid w:val="00436EAA"/>
    <w:rsid w:val="004401AD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2DF7"/>
    <w:rsid w:val="004A35A2"/>
    <w:rsid w:val="004A3DF0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446"/>
    <w:rsid w:val="004D7B7F"/>
    <w:rsid w:val="004E16C0"/>
    <w:rsid w:val="004E3263"/>
    <w:rsid w:val="004E3336"/>
    <w:rsid w:val="004E345B"/>
    <w:rsid w:val="004E5EC2"/>
    <w:rsid w:val="004E6590"/>
    <w:rsid w:val="004E7316"/>
    <w:rsid w:val="004F1D3D"/>
    <w:rsid w:val="004F3325"/>
    <w:rsid w:val="004F3910"/>
    <w:rsid w:val="004F77F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2024"/>
    <w:rsid w:val="00583FEF"/>
    <w:rsid w:val="005845C2"/>
    <w:rsid w:val="00590F35"/>
    <w:rsid w:val="00592DF8"/>
    <w:rsid w:val="00593248"/>
    <w:rsid w:val="0059428E"/>
    <w:rsid w:val="00596748"/>
    <w:rsid w:val="00596B0B"/>
    <w:rsid w:val="00596E18"/>
    <w:rsid w:val="005A29DB"/>
    <w:rsid w:val="005A3576"/>
    <w:rsid w:val="005A36DC"/>
    <w:rsid w:val="005A77DB"/>
    <w:rsid w:val="005B2E31"/>
    <w:rsid w:val="005B35AA"/>
    <w:rsid w:val="005B368A"/>
    <w:rsid w:val="005B3BF9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5EF"/>
    <w:rsid w:val="005F18C3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46E9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1DAC"/>
    <w:rsid w:val="006F20DD"/>
    <w:rsid w:val="006F76AA"/>
    <w:rsid w:val="00700524"/>
    <w:rsid w:val="007006C4"/>
    <w:rsid w:val="00700DD2"/>
    <w:rsid w:val="00703CC0"/>
    <w:rsid w:val="00704192"/>
    <w:rsid w:val="0070497C"/>
    <w:rsid w:val="00707A35"/>
    <w:rsid w:val="00707F76"/>
    <w:rsid w:val="007100B8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6FC"/>
    <w:rsid w:val="007337E0"/>
    <w:rsid w:val="00733AAA"/>
    <w:rsid w:val="0075798D"/>
    <w:rsid w:val="007613C4"/>
    <w:rsid w:val="007622BF"/>
    <w:rsid w:val="0076616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43A9"/>
    <w:rsid w:val="00786445"/>
    <w:rsid w:val="00796336"/>
    <w:rsid w:val="007A0593"/>
    <w:rsid w:val="007A6AA6"/>
    <w:rsid w:val="007A7128"/>
    <w:rsid w:val="007B02E6"/>
    <w:rsid w:val="007C1DD9"/>
    <w:rsid w:val="007C211D"/>
    <w:rsid w:val="007C40F5"/>
    <w:rsid w:val="007D0C13"/>
    <w:rsid w:val="007D3628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3E24"/>
    <w:rsid w:val="0091542C"/>
    <w:rsid w:val="0091706B"/>
    <w:rsid w:val="00920F38"/>
    <w:rsid w:val="00925B9D"/>
    <w:rsid w:val="009270E3"/>
    <w:rsid w:val="00927C19"/>
    <w:rsid w:val="0093124D"/>
    <w:rsid w:val="0093293A"/>
    <w:rsid w:val="00934B6F"/>
    <w:rsid w:val="009404FB"/>
    <w:rsid w:val="00943A38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69BF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27CA6"/>
    <w:rsid w:val="00A30068"/>
    <w:rsid w:val="00A30078"/>
    <w:rsid w:val="00A31B79"/>
    <w:rsid w:val="00A32C52"/>
    <w:rsid w:val="00A33AB6"/>
    <w:rsid w:val="00A36294"/>
    <w:rsid w:val="00A377B3"/>
    <w:rsid w:val="00A42B1F"/>
    <w:rsid w:val="00A446F7"/>
    <w:rsid w:val="00A451FE"/>
    <w:rsid w:val="00A45C2F"/>
    <w:rsid w:val="00A476AD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865B6"/>
    <w:rsid w:val="00A90F71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5DE7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2EF2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4446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66C51"/>
    <w:rsid w:val="00B66C82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398D"/>
    <w:rsid w:val="00BC3EFF"/>
    <w:rsid w:val="00BC45A7"/>
    <w:rsid w:val="00BC616F"/>
    <w:rsid w:val="00BC6983"/>
    <w:rsid w:val="00BC7B6D"/>
    <w:rsid w:val="00BD0A9B"/>
    <w:rsid w:val="00BD2080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3C96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61920"/>
    <w:rsid w:val="00C63EED"/>
    <w:rsid w:val="00C65366"/>
    <w:rsid w:val="00C668FF"/>
    <w:rsid w:val="00C72379"/>
    <w:rsid w:val="00C72BAE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C608D"/>
    <w:rsid w:val="00CD014B"/>
    <w:rsid w:val="00CD0ED2"/>
    <w:rsid w:val="00CD1BB8"/>
    <w:rsid w:val="00CD45D9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51B"/>
    <w:rsid w:val="00DF3266"/>
    <w:rsid w:val="00DF6175"/>
    <w:rsid w:val="00DF7D73"/>
    <w:rsid w:val="00E00D03"/>
    <w:rsid w:val="00E01AF9"/>
    <w:rsid w:val="00E0269C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C2C"/>
    <w:rsid w:val="00E569AD"/>
    <w:rsid w:val="00E57FF1"/>
    <w:rsid w:val="00E651CB"/>
    <w:rsid w:val="00E67E18"/>
    <w:rsid w:val="00E71EC9"/>
    <w:rsid w:val="00E74ACC"/>
    <w:rsid w:val="00E81CBA"/>
    <w:rsid w:val="00E81D5E"/>
    <w:rsid w:val="00E83487"/>
    <w:rsid w:val="00E838E9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C5AAE"/>
    <w:rsid w:val="00ED0DAF"/>
    <w:rsid w:val="00ED1B53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17A4"/>
    <w:rsid w:val="00F1200E"/>
    <w:rsid w:val="00F13838"/>
    <w:rsid w:val="00F13AA3"/>
    <w:rsid w:val="00F15705"/>
    <w:rsid w:val="00F15E40"/>
    <w:rsid w:val="00F16B48"/>
    <w:rsid w:val="00F16FE1"/>
    <w:rsid w:val="00F229A1"/>
    <w:rsid w:val="00F23722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8418B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21B"/>
    <w:rsid w:val="00FA7C5A"/>
    <w:rsid w:val="00FB03A9"/>
    <w:rsid w:val="00FB1588"/>
    <w:rsid w:val="00FB1A1F"/>
    <w:rsid w:val="00FB1BDC"/>
    <w:rsid w:val="00FB5A4B"/>
    <w:rsid w:val="00FB6FCD"/>
    <w:rsid w:val="00FB7964"/>
    <w:rsid w:val="00FC1B27"/>
    <w:rsid w:val="00FC2043"/>
    <w:rsid w:val="00FC3862"/>
    <w:rsid w:val="00FC393D"/>
    <w:rsid w:val="00FC4938"/>
    <w:rsid w:val="00FC7E81"/>
    <w:rsid w:val="00FD598C"/>
    <w:rsid w:val="00FD5F76"/>
    <w:rsid w:val="00FD6CD8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ff5757"/>
    </o:shapedefaults>
    <o:shapelayout v:ext="edit">
      <o:idmap v:ext="edit" data="1"/>
    </o:shapelayout>
  </w:shapeDefaults>
  <w:decimalSymbol w:val=","/>
  <w:listSeparator w:val=";"/>
  <w14:docId w14:val="68339AEC"/>
  <w15:docId w15:val="{EE1F6CC7-6819-4BEA-A793-56F7535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link w:val="af"/>
    <w:uiPriority w:val="34"/>
    <w:qFormat/>
    <w:rsid w:val="004E5EC2"/>
    <w:pPr>
      <w:ind w:left="720"/>
      <w:contextualSpacing/>
    </w:pPr>
  </w:style>
  <w:style w:type="paragraph" w:customStyle="1" w:styleId="af0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1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2">
    <w:name w:val="Emphasis"/>
    <w:uiPriority w:val="20"/>
    <w:qFormat/>
    <w:rsid w:val="00D425E9"/>
    <w:rPr>
      <w:i/>
      <w:iCs/>
    </w:rPr>
  </w:style>
  <w:style w:type="paragraph" w:styleId="af3">
    <w:name w:val="Plain Text"/>
    <w:basedOn w:val="a0"/>
    <w:link w:val="af4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4">
    <w:name w:val="Текст Знак"/>
    <w:link w:val="af3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5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paragraph" w:customStyle="1" w:styleId="ConsPlusNormal">
    <w:name w:val="ConsPlusNormal"/>
    <w:link w:val="ConsPlusNormal0"/>
    <w:rsid w:val="003148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4830"/>
    <w:rPr>
      <w:rFonts w:ascii="Arial" w:hAnsi="Arial" w:cs="Arial"/>
    </w:rPr>
  </w:style>
  <w:style w:type="character" w:customStyle="1" w:styleId="af">
    <w:name w:val="Абзац списка Знак"/>
    <w:link w:val="ae"/>
    <w:uiPriority w:val="34"/>
    <w:rsid w:val="009D6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C228-6E7A-43B2-A265-45AC6791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500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4246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Менеджер</cp:lastModifiedBy>
  <cp:revision>7</cp:revision>
  <cp:lastPrinted>2018-05-18T03:27:00Z</cp:lastPrinted>
  <dcterms:created xsi:type="dcterms:W3CDTF">2018-05-31T06:47:00Z</dcterms:created>
  <dcterms:modified xsi:type="dcterms:W3CDTF">2018-05-31T08:23:00Z</dcterms:modified>
</cp:coreProperties>
</file>