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8" w:rsidRPr="0035700F" w:rsidRDefault="00CE39DA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-2540</wp:posOffset>
                </wp:positionV>
                <wp:extent cx="7553325" cy="319405"/>
                <wp:effectExtent l="0" t="3810" r="0" b="6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E216" id="Rectangle 12" o:spid="_x0000_s1026" style="position:absolute;margin-left:-45.1pt;margin-top:-.2pt;width:594.7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" fillcolor="#d8d8d8 [2732]" stroked="f"/>
            </w:pict>
          </mc:Fallback>
        </mc:AlternateContent>
      </w: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2034F" w:rsidRPr="0035700F" w:rsidRDefault="00B2034F" w:rsidP="00B2034F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22 МАЯ</w:t>
      </w:r>
      <w:r w:rsidRPr="0035700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201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8</w:t>
      </w:r>
      <w:r w:rsidRPr="003570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АВТОРСКИЙ ТРЕНИНГ-ПРАКТИКУМ -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ЕВГЕНИЯ ГОРЯНСКОГО</w:t>
      </w: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p w:rsidR="00B2034F" w:rsidRPr="00C41217" w:rsidRDefault="00BC0078" w:rsidP="00B2034F">
      <w:pPr>
        <w:ind w:left="-567" w:right="-335"/>
        <w:jc w:val="center"/>
        <w:rPr>
          <w:rFonts w:ascii="Arial" w:hAnsi="Arial" w:cs="Arial"/>
          <w:b/>
          <w:color w:val="F60000"/>
          <w:sz w:val="60"/>
          <w:szCs w:val="60"/>
        </w:rPr>
      </w:pPr>
      <w:r w:rsidRPr="0035700F">
        <w:rPr>
          <w:rFonts w:ascii="Arial" w:hAnsi="Arial" w:cs="Arial"/>
          <w:b/>
          <w:color w:val="F60000"/>
          <w:sz w:val="60"/>
          <w:szCs w:val="60"/>
        </w:rPr>
        <w:t>«</w:t>
      </w:r>
      <w:bookmarkEnd w:id="0"/>
      <w:r w:rsidR="00B2034F">
        <w:rPr>
          <w:rFonts w:ascii="Arial" w:hAnsi="Arial" w:cs="Arial"/>
          <w:b/>
          <w:color w:val="F60000"/>
          <w:sz w:val="60"/>
          <w:szCs w:val="60"/>
        </w:rPr>
        <w:t>ПЯТИЗВЁЗДОЧНЫЙ СЕРВИС»</w:t>
      </w:r>
    </w:p>
    <w:p w:rsidR="00CE39DA" w:rsidRPr="00CE39DA" w:rsidRDefault="00CE39DA" w:rsidP="00B2034F">
      <w:pPr>
        <w:ind w:left="-567" w:right="-335"/>
        <w:jc w:val="center"/>
        <w:rPr>
          <w:rFonts w:ascii="Arial" w:hAnsi="Arial" w:cs="Arial"/>
          <w:b/>
          <w:color w:val="F60000"/>
          <w:sz w:val="18"/>
          <w:szCs w:val="6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143510</wp:posOffset>
                </wp:positionV>
                <wp:extent cx="7553325" cy="319405"/>
                <wp:effectExtent l="0" t="1270" r="0" b="31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5E92" id="Rectangle 15" o:spid="_x0000_s1026" style="position:absolute;margin-left:-45.1pt;margin-top:11.3pt;width:594.7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" fillcolor="#d8d8d8 [2732]" stroked="f"/>
            </w:pict>
          </mc:Fallback>
        </mc:AlternateContent>
      </w:r>
    </w:p>
    <w:p w:rsidR="00CE39DA" w:rsidRPr="0035700F" w:rsidRDefault="00CE39DA" w:rsidP="00CE39DA">
      <w:pPr>
        <w:jc w:val="center"/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B2034F" w:rsidRDefault="00B2034F" w:rsidP="00B2034F">
      <w:pPr>
        <w:spacing w:line="360" w:lineRule="auto"/>
        <w:ind w:right="-193"/>
        <w:jc w:val="center"/>
        <w:rPr>
          <w:rFonts w:ascii="Arial" w:hAnsi="Arial" w:cs="Arial"/>
          <w:bCs/>
          <w:i/>
        </w:rPr>
      </w:pPr>
      <w:r w:rsidRPr="00515AB4">
        <w:rPr>
          <w:rFonts w:ascii="Arial" w:hAnsi="Arial" w:cs="Arial"/>
          <w:b/>
          <w:bCs/>
          <w:i/>
        </w:rPr>
        <w:t>Место проведения:</w:t>
      </w:r>
      <w:r w:rsidRPr="0035700F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г. Иркутск, 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ул. Карла Либкнехта, 58, БО «Дельта», </w:t>
      </w:r>
      <w:r w:rsidR="00594581">
        <w:rPr>
          <w:rFonts w:ascii="Arial" w:hAnsi="Arial" w:cs="Arial"/>
          <w:bCs/>
          <w:i/>
          <w:color w:val="0D0D0D" w:themeColor="text1" w:themeTint="F2"/>
        </w:rPr>
        <w:t>зал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«Южный»</w:t>
      </w:r>
    </w:p>
    <w:p w:rsidR="00CE46A3" w:rsidRPr="00CE46A3" w:rsidRDefault="00CE46A3" w:rsidP="00AE349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B2034F" w:rsidRDefault="00B2034F" w:rsidP="00594581">
      <w:pPr>
        <w:pStyle w:val="main1"/>
        <w:spacing w:before="120" w:beforeAutospacing="0" w:after="120" w:afterAutospacing="0"/>
        <w:jc w:val="center"/>
        <w:rPr>
          <w:rFonts w:ascii="Arial" w:hAnsi="Arial" w:cs="Arial"/>
          <w:b/>
        </w:rPr>
      </w:pPr>
      <w:r w:rsidRPr="007844EB">
        <w:rPr>
          <w:rFonts w:ascii="Arial" w:hAnsi="Arial" w:cs="Arial"/>
          <w:b/>
        </w:rPr>
        <w:t>«СЕГОДНЯ В РОССИИ КЛИЕНТООРИЕНТИРОВАННЫЙ СЕРВИС – НЕ МОДА,</w:t>
      </w:r>
    </w:p>
    <w:p w:rsidR="00B2034F" w:rsidRPr="007844EB" w:rsidRDefault="00B2034F" w:rsidP="00594581">
      <w:pPr>
        <w:pStyle w:val="main1"/>
        <w:spacing w:before="120" w:beforeAutospacing="0" w:after="120" w:afterAutospacing="0"/>
        <w:jc w:val="center"/>
        <w:rPr>
          <w:rFonts w:ascii="Arial" w:hAnsi="Arial" w:cs="Arial"/>
          <w:b/>
        </w:rPr>
      </w:pPr>
      <w:r w:rsidRPr="007844EB">
        <w:rPr>
          <w:rFonts w:ascii="Arial" w:hAnsi="Arial" w:cs="Arial"/>
          <w:b/>
        </w:rPr>
        <w:t>А ЖИЗНЕННО НЕОБХОДИМАЯ АРТЕРИЯ ЛЮБОГО БИЗНЕСА»</w:t>
      </w:r>
    </w:p>
    <w:p w:rsidR="00B2034F" w:rsidRPr="00C613DF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  <w:lang w:val="en-US"/>
        </w:rPr>
      </w:pPr>
      <w:r w:rsidRPr="007844EB">
        <w:rPr>
          <w:rFonts w:ascii="Arial" w:hAnsi="Arial" w:cs="Arial"/>
        </w:rPr>
        <w:t>Что происходит с Вашим бизнесом в 2018 году?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Цены растут, покупательская способность снижается, сотрудники выгорают, а конкуренция тем временем усиливается….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Клиентоориентированный сервис – признанное конкурентное преимущество любой современной компании.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 xml:space="preserve">На мастер-классе Евгения Горянского «Пятизвездочный сервис» </w:t>
      </w:r>
      <w:r w:rsidRPr="007844EB">
        <w:rPr>
          <w:rStyle w:val="aa"/>
          <w:rFonts w:ascii="Arial" w:hAnsi="Arial" w:cs="Arial"/>
        </w:rPr>
        <w:t>Вы сможете построить алгоритм развития клиентоориентированного сервиса Вашей компании, ответив на та</w:t>
      </w:r>
      <w:r>
        <w:rPr>
          <w:rStyle w:val="aa"/>
          <w:rFonts w:ascii="Arial" w:hAnsi="Arial" w:cs="Arial"/>
        </w:rPr>
        <w:t>кие вопросы</w:t>
      </w:r>
      <w:r w:rsidRPr="007844EB">
        <w:rPr>
          <w:rStyle w:val="aa"/>
          <w:rFonts w:ascii="Arial" w:hAnsi="Arial" w:cs="Arial"/>
        </w:rPr>
        <w:t>: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- Как определить, насколько Ваша компания клиентоориентированная?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- На каком фундаменте можно строить сервис по обслуживанию Клиентов?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- Какие аксиомы должны работать в сервисе, ориентированном на Клиента?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- Как измерить клиентоориентированность компании?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- Что делать, если в обслуживании Клиента что-то пошло не так?</w:t>
      </w:r>
    </w:p>
    <w:p w:rsidR="00B2034F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- Как построить систему преемственности клиентоориентированных подходов в Вашей компании?</w:t>
      </w:r>
    </w:p>
    <w:p w:rsidR="006304C8" w:rsidRPr="006304C8" w:rsidRDefault="006304C8" w:rsidP="00B2034F">
      <w:pPr>
        <w:pStyle w:val="main1"/>
        <w:spacing w:before="120" w:beforeAutospacing="0" w:after="120" w:afterAutospacing="0"/>
        <w:rPr>
          <w:rFonts w:ascii="Arial" w:hAnsi="Arial" w:cs="Arial"/>
          <w:sz w:val="16"/>
          <w:szCs w:val="16"/>
        </w:rPr>
      </w:pP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Style w:val="aa"/>
          <w:rFonts w:ascii="Arial" w:hAnsi="Arial" w:cs="Arial"/>
        </w:rPr>
        <w:t>ВЫ СЧИТАЕТЕ СВОЮ КОМПАНИЮ КЛИЕНТООРИЕНТИРОВАННОЙ?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Приходите, у Вас есть хороший шанс проверить это!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Style w:val="aa"/>
          <w:rFonts w:ascii="Arial" w:hAnsi="Arial" w:cs="Arial"/>
        </w:rPr>
        <w:t>ВЫ СЧИТАЕТЕ СВОЮ КОМПАНИЮ НЕДОСТАТОЧНО КЛИЕНТООРИЕНТИРОВАННОЙ?</w:t>
      </w:r>
    </w:p>
    <w:p w:rsidR="00B2034F" w:rsidRPr="007844EB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</w:rPr>
      </w:pPr>
      <w:r w:rsidRPr="007844EB">
        <w:rPr>
          <w:rFonts w:ascii="Arial" w:hAnsi="Arial" w:cs="Arial"/>
        </w:rPr>
        <w:t>Приходите, и составляйте алгоритм построения сервиса, достойного пяти звезд!</w:t>
      </w:r>
    </w:p>
    <w:p w:rsidR="00B2034F" w:rsidRDefault="00B2034F" w:rsidP="00B2034F">
      <w:pPr>
        <w:pStyle w:val="main1"/>
        <w:spacing w:before="120" w:beforeAutospacing="0" w:after="120" w:afterAutospacing="0"/>
        <w:rPr>
          <w:rFonts w:ascii="Arial" w:hAnsi="Arial" w:cs="Arial"/>
          <w:b/>
        </w:rPr>
      </w:pPr>
      <w:r w:rsidRPr="007844EB">
        <w:rPr>
          <w:rFonts w:ascii="Arial" w:hAnsi="Arial" w:cs="Arial"/>
          <w:b/>
        </w:rPr>
        <w:t>ДОРОГУ ПЯТИЗВЕЗДОЧНОМУ СЕРВИСУ В РОССИИ!</w:t>
      </w:r>
    </w:p>
    <w:p w:rsidR="006304C8" w:rsidRPr="006304C8" w:rsidRDefault="006304C8" w:rsidP="00B2034F">
      <w:pPr>
        <w:pStyle w:val="main1"/>
        <w:spacing w:before="120" w:beforeAutospacing="0" w:after="120" w:afterAutospacing="0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</w:p>
    <w:p w:rsidR="00B2034F" w:rsidRPr="006304C8" w:rsidRDefault="00B2034F" w:rsidP="00B2034F">
      <w:pPr>
        <w:shd w:val="clear" w:color="auto" w:fill="FFFFFF"/>
        <w:spacing w:line="360" w:lineRule="auto"/>
        <w:jc w:val="center"/>
        <w:rPr>
          <w:rFonts w:ascii="Arial" w:hAnsi="Arial" w:cs="Arial"/>
          <w:i/>
        </w:rPr>
      </w:pPr>
      <w:r w:rsidRPr="006304C8">
        <w:rPr>
          <w:rFonts w:ascii="Arial" w:hAnsi="Arial" w:cs="Arial"/>
          <w:i/>
        </w:rPr>
        <w:t>Пора задуматься о том, каким будет Ваш сервис в новом году.</w:t>
      </w:r>
    </w:p>
    <w:p w:rsidR="00B2034F" w:rsidRPr="006304C8" w:rsidRDefault="00B2034F" w:rsidP="00B2034F">
      <w:pPr>
        <w:shd w:val="clear" w:color="auto" w:fill="FFFFFF"/>
        <w:spacing w:line="360" w:lineRule="auto"/>
        <w:ind w:left="1"/>
        <w:jc w:val="center"/>
        <w:rPr>
          <w:rFonts w:ascii="Arial" w:hAnsi="Arial" w:cs="Arial"/>
          <w:i/>
        </w:rPr>
      </w:pPr>
      <w:r w:rsidRPr="006304C8">
        <w:rPr>
          <w:rFonts w:ascii="Arial" w:hAnsi="Arial" w:cs="Arial"/>
          <w:i/>
        </w:rPr>
        <w:t>Что будет отличать его от конкурентов?</w:t>
      </w:r>
    </w:p>
    <w:p w:rsidR="00B2034F" w:rsidRPr="006304C8" w:rsidRDefault="00B2034F" w:rsidP="00B2034F">
      <w:pPr>
        <w:shd w:val="clear" w:color="auto" w:fill="FFFFFF"/>
        <w:spacing w:line="360" w:lineRule="auto"/>
        <w:jc w:val="center"/>
        <w:rPr>
          <w:rFonts w:ascii="Arial" w:hAnsi="Arial" w:cs="Arial"/>
          <w:i/>
        </w:rPr>
      </w:pPr>
      <w:r w:rsidRPr="006304C8">
        <w:rPr>
          <w:rFonts w:ascii="Arial" w:hAnsi="Arial" w:cs="Arial"/>
          <w:i/>
        </w:rPr>
        <w:t>Какие фишки клиентоориентированного сервиса будут в тренде?</w:t>
      </w:r>
    </w:p>
    <w:p w:rsidR="00B2034F" w:rsidRPr="006304C8" w:rsidRDefault="00B2034F" w:rsidP="00B2034F">
      <w:pPr>
        <w:shd w:val="clear" w:color="auto" w:fill="FFFFFF"/>
        <w:spacing w:line="360" w:lineRule="auto"/>
        <w:ind w:left="1"/>
        <w:jc w:val="center"/>
        <w:rPr>
          <w:rFonts w:ascii="Arial" w:hAnsi="Arial" w:cs="Arial"/>
          <w:i/>
        </w:rPr>
      </w:pPr>
      <w:r w:rsidRPr="006304C8">
        <w:rPr>
          <w:rFonts w:ascii="Arial" w:hAnsi="Arial" w:cs="Arial"/>
          <w:i/>
        </w:rPr>
        <w:t xml:space="preserve">Каким образом тренировать команду своих сотрудников, чтобы оказывать сервис, </w:t>
      </w:r>
    </w:p>
    <w:p w:rsidR="00B2034F" w:rsidRPr="00594581" w:rsidRDefault="00B2034F" w:rsidP="00594581">
      <w:pPr>
        <w:shd w:val="clear" w:color="auto" w:fill="FFFFFF"/>
        <w:spacing w:line="360" w:lineRule="auto"/>
        <w:ind w:left="1"/>
        <w:jc w:val="center"/>
        <w:rPr>
          <w:rFonts w:ascii="Arial" w:hAnsi="Arial" w:cs="Arial"/>
          <w:i/>
        </w:rPr>
      </w:pPr>
      <w:r w:rsidRPr="006304C8">
        <w:rPr>
          <w:rFonts w:ascii="Arial" w:hAnsi="Arial" w:cs="Arial"/>
          <w:i/>
        </w:rPr>
        <w:t>достойный ПЯТИ звезд?</w:t>
      </w:r>
    </w:p>
    <w:p w:rsidR="00B2034F" w:rsidRPr="00C41217" w:rsidRDefault="00B2034F" w:rsidP="00B2034F">
      <w:pPr>
        <w:spacing w:line="360" w:lineRule="auto"/>
        <w:rPr>
          <w:rFonts w:ascii="Arial" w:hAnsi="Arial" w:cs="Arial"/>
          <w:b/>
        </w:rPr>
      </w:pPr>
      <w:r w:rsidRPr="00C41217">
        <w:rPr>
          <w:rFonts w:ascii="Arial" w:hAnsi="Arial" w:cs="Arial"/>
          <w:b/>
        </w:rPr>
        <w:lastRenderedPageBreak/>
        <w:t>ЦЕЛИ:</w:t>
      </w:r>
    </w:p>
    <w:p w:rsidR="00B2034F" w:rsidRPr="001A1E37" w:rsidRDefault="00B2034F" w:rsidP="00B2034F">
      <w:pPr>
        <w:pStyle w:val="ae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Составить план действий для выстраивания системного подхода в улучшении качества оказываемого сервиса на предприятии</w:t>
      </w:r>
    </w:p>
    <w:p w:rsidR="00B2034F" w:rsidRPr="001A1E37" w:rsidRDefault="00B2034F" w:rsidP="00B2034F">
      <w:pPr>
        <w:pStyle w:val="ae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Научиться измерять уровень оказываемого сервиса</w:t>
      </w:r>
    </w:p>
    <w:p w:rsidR="00B2034F" w:rsidRPr="001A1E37" w:rsidRDefault="00B2034F" w:rsidP="00B2034F">
      <w:pPr>
        <w:pStyle w:val="ae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Освоить инструменты для получения полезной и объективной обратной связи от Ваших Клиентов</w:t>
      </w:r>
    </w:p>
    <w:p w:rsidR="00B2034F" w:rsidRPr="001A1E37" w:rsidRDefault="00B2034F" w:rsidP="00B2034F">
      <w:pPr>
        <w:pStyle w:val="ae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Потренировать навыки достойной реакции на позитивные и негативные отзывы</w:t>
      </w:r>
    </w:p>
    <w:p w:rsidR="00B2034F" w:rsidRPr="001A1E37" w:rsidRDefault="00B2034F" w:rsidP="00B2034F">
      <w:pPr>
        <w:pStyle w:val="ae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Обменяться практиками по созданию неповторимых, приятных впечатлений у Клиентов</w:t>
      </w:r>
    </w:p>
    <w:p w:rsidR="00B2034F" w:rsidRDefault="00B2034F" w:rsidP="00B2034F">
      <w:pPr>
        <w:shd w:val="clear" w:color="auto" w:fill="FFFFFF"/>
        <w:spacing w:before="120" w:after="12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КОГО:</w:t>
      </w:r>
    </w:p>
    <w:p w:rsidR="00B2034F" w:rsidRPr="00C41217" w:rsidRDefault="00B2034F" w:rsidP="00B2034F">
      <w:pPr>
        <w:pStyle w:val="ae"/>
        <w:numPr>
          <w:ilvl w:val="0"/>
          <w:numId w:val="4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C41217">
        <w:rPr>
          <w:rFonts w:ascii="Arial" w:hAnsi="Arial" w:cs="Arial"/>
        </w:rPr>
        <w:t>Представители давно существующего или стартующего бизнеса, которым важно построение клиентоориентированного имиджа компании, нацеленного на привлечение и удержание клиентов.</w:t>
      </w:r>
    </w:p>
    <w:p w:rsidR="00B2034F" w:rsidRPr="001A1E37" w:rsidRDefault="00B2034F" w:rsidP="00B2034F">
      <w:pPr>
        <w:pStyle w:val="ae"/>
        <w:numPr>
          <w:ilvl w:val="0"/>
          <w:numId w:val="4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C41217">
        <w:rPr>
          <w:rFonts w:ascii="Arial" w:hAnsi="Arial" w:cs="Arial"/>
        </w:rPr>
        <w:t>Те, кому интересна тема сервиса, кто готов воспринимать опыт создания клиентских впечатлений в реалиях российского бизнеса и обмениваться опытом сам.</w:t>
      </w:r>
    </w:p>
    <w:p w:rsidR="00B2034F" w:rsidRPr="001A1E37" w:rsidRDefault="00B2034F" w:rsidP="00B2034F">
      <w:pPr>
        <w:pStyle w:val="a9"/>
        <w:spacing w:before="120" w:beforeAutospacing="0"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1A1E37">
        <w:rPr>
          <w:rFonts w:ascii="Arial" w:hAnsi="Arial" w:cs="Arial"/>
          <w:b/>
          <w:color w:val="000000" w:themeColor="text1"/>
        </w:rPr>
        <w:t>В ПРОГРАММЕ:</w:t>
      </w:r>
    </w:p>
    <w:p w:rsidR="00B2034F" w:rsidRPr="001A1E37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Тестирование участников</w:t>
      </w:r>
    </w:p>
    <w:p w:rsidR="00B2034F" w:rsidRPr="001A1E37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Экспресс-диагностика уровня оказания сервиса вашей компании</w:t>
      </w:r>
    </w:p>
    <w:p w:rsidR="00B2034F" w:rsidRPr="001A1E37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Построение системы управления качеством сервиса</w:t>
      </w:r>
    </w:p>
    <w:p w:rsidR="00B2034F" w:rsidRPr="001A1E37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Киты сервиса</w:t>
      </w:r>
    </w:p>
    <w:p w:rsidR="00B2034F" w:rsidRPr="001A1E37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Cервис против скидок: как сервис помогает продавать дороже</w:t>
      </w:r>
    </w:p>
    <w:p w:rsidR="00B2034F" w:rsidRPr="001A1E37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Эмпатия – оденем ботинки клиента!</w:t>
      </w:r>
    </w:p>
    <w:p w:rsidR="00B2034F" w:rsidRPr="001A1E37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Тренировка навыков клиентоориентированных коммуникаций</w:t>
      </w:r>
    </w:p>
    <w:p w:rsidR="00B2034F" w:rsidRPr="001A1E37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Лестница приверженности Вашего клиента</w:t>
      </w:r>
    </w:p>
    <w:p w:rsidR="00B2034F" w:rsidRDefault="00B2034F" w:rsidP="00B2034F">
      <w:pPr>
        <w:pStyle w:val="a9"/>
        <w:numPr>
          <w:ilvl w:val="0"/>
          <w:numId w:val="43"/>
        </w:numPr>
        <w:spacing w:before="120" w:beforeAutospacing="0" w:after="12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Измеримая клиентоориентированность</w:t>
      </w:r>
    </w:p>
    <w:p w:rsidR="00B2034F" w:rsidRPr="001A1E37" w:rsidRDefault="00B2034F" w:rsidP="00C613DF">
      <w:pPr>
        <w:pStyle w:val="a9"/>
        <w:numPr>
          <w:ilvl w:val="0"/>
          <w:numId w:val="43"/>
        </w:numPr>
        <w:spacing w:before="120" w:beforeAutospacing="0" w:after="120" w:line="360" w:lineRule="auto"/>
        <w:contextualSpacing/>
        <w:jc w:val="both"/>
        <w:rPr>
          <w:rFonts w:ascii="Arial" w:hAnsi="Arial" w:cs="Arial"/>
        </w:rPr>
      </w:pPr>
      <w:r w:rsidRPr="001A1E37">
        <w:rPr>
          <w:rFonts w:ascii="Arial" w:hAnsi="Arial" w:cs="Arial"/>
        </w:rPr>
        <w:t>Способы получения объективной обратной связи</w:t>
      </w:r>
    </w:p>
    <w:p w:rsidR="00B2034F" w:rsidRPr="001A1E37" w:rsidRDefault="00C613DF" w:rsidP="00C613DF">
      <w:pPr>
        <w:pStyle w:val="a9"/>
        <w:numPr>
          <w:ilvl w:val="0"/>
          <w:numId w:val="43"/>
        </w:numPr>
        <w:spacing w:before="120" w:beforeAutospacing="0"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034F" w:rsidRPr="001A1E37">
        <w:rPr>
          <w:rFonts w:ascii="Arial" w:hAnsi="Arial" w:cs="Arial"/>
        </w:rPr>
        <w:t>Алгоритмы работы с обратной связью</w:t>
      </w:r>
    </w:p>
    <w:p w:rsidR="00B2034F" w:rsidRPr="001A1E37" w:rsidRDefault="00C613DF" w:rsidP="00C613DF">
      <w:pPr>
        <w:pStyle w:val="a9"/>
        <w:numPr>
          <w:ilvl w:val="0"/>
          <w:numId w:val="43"/>
        </w:numPr>
        <w:spacing w:before="120" w:beforeAutospacing="0"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034F" w:rsidRPr="001A1E37">
        <w:rPr>
          <w:rFonts w:ascii="Arial" w:hAnsi="Arial" w:cs="Arial"/>
        </w:rPr>
        <w:t>Жалоба – подарок!</w:t>
      </w:r>
    </w:p>
    <w:p w:rsidR="00C613DF" w:rsidRDefault="00C613DF" w:rsidP="00C613DF">
      <w:pPr>
        <w:pStyle w:val="a9"/>
        <w:numPr>
          <w:ilvl w:val="0"/>
          <w:numId w:val="43"/>
        </w:numPr>
        <w:spacing w:before="120" w:beforeAutospacing="0"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034F" w:rsidRPr="001A1E37">
        <w:rPr>
          <w:rFonts w:ascii="Arial" w:hAnsi="Arial" w:cs="Arial"/>
        </w:rPr>
        <w:t>Создание неповторимых впечатлений</w:t>
      </w:r>
    </w:p>
    <w:p w:rsidR="00C613DF" w:rsidRDefault="00C613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13DF" w:rsidRPr="00C41217" w:rsidRDefault="00C613DF" w:rsidP="00C613DF">
      <w:pPr>
        <w:rPr>
          <w:rFonts w:ascii="Arial" w:hAnsi="Arial" w:cs="Arial"/>
          <w:b/>
          <w:sz w:val="30"/>
          <w:szCs w:val="30"/>
        </w:rPr>
      </w:pPr>
      <w:r w:rsidRPr="00CE39DA">
        <w:rPr>
          <w:rFonts w:ascii="Arial" w:hAnsi="Arial" w:cs="Arial"/>
          <w:b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6026C9" wp14:editId="5FBCA4D7">
                <wp:simplePos x="0" y="0"/>
                <wp:positionH relativeFrom="page">
                  <wp:posOffset>-29845</wp:posOffset>
                </wp:positionH>
                <wp:positionV relativeFrom="paragraph">
                  <wp:posOffset>-36830</wp:posOffset>
                </wp:positionV>
                <wp:extent cx="7618730" cy="311785"/>
                <wp:effectExtent l="0" t="0" r="127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730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D6F6" id="Rectangle 14" o:spid="_x0000_s1026" style="position:absolute;margin-left:-2.35pt;margin-top:-2.9pt;width:599.9pt;height:2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" fillcolor="#d8d8d8 [2732]" stroked="f">
                <w10:wrap anchorx="page"/>
              </v:rect>
            </w:pict>
          </mc:Fallback>
        </mc:AlternateContent>
      </w:r>
      <w:r w:rsidRPr="00FB2F3E">
        <w:rPr>
          <w:rFonts w:ascii="Arial" w:hAnsi="Arial" w:cs="Arial"/>
          <w:b/>
          <w:sz w:val="30"/>
          <w:szCs w:val="30"/>
        </w:rPr>
        <w:t xml:space="preserve">Автор и ведущий: </w:t>
      </w:r>
      <w:r>
        <w:rPr>
          <w:rFonts w:ascii="Arial" w:hAnsi="Arial" w:cs="Arial"/>
          <w:b/>
          <w:sz w:val="30"/>
          <w:szCs w:val="30"/>
        </w:rPr>
        <w:t>Евгений Горянский (г.  Москва)</w:t>
      </w:r>
    </w:p>
    <w:p w:rsidR="00C613DF" w:rsidRPr="006304C8" w:rsidRDefault="00C613DF" w:rsidP="00C613DF">
      <w:pPr>
        <w:pStyle w:val="main1"/>
        <w:spacing w:after="243" w:afterAutospacing="0"/>
        <w:rPr>
          <w:rFonts w:ascii="Arial" w:hAnsi="Arial" w:cs="Arial"/>
          <w:b/>
        </w:rPr>
      </w:pPr>
      <w:r w:rsidRPr="006304C8">
        <w:rPr>
          <w:rFonts w:ascii="Arial" w:hAnsi="Arial" w:cs="Arial"/>
          <w:b/>
        </w:rPr>
        <w:t>Эксперт по улучшению качества сервиса в целях увеличения продаж.</w:t>
      </w:r>
    </w:p>
    <w:p w:rsidR="00C613DF" w:rsidRDefault="00C613DF" w:rsidP="00C613DF">
      <w:pPr>
        <w:pStyle w:val="font7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Предприниматель, </w:t>
      </w:r>
      <w:r w:rsidRPr="0093428E">
        <w:rPr>
          <w:rFonts w:ascii="Arial" w:hAnsi="Arial" w:cs="Arial"/>
          <w:color w:val="000000" w:themeColor="text1"/>
        </w:rPr>
        <w:t>Бизнес-тренер, персональный консультант, коуч, медиатор, методолог, преподаватель МВА.</w:t>
      </w:r>
      <w:r w:rsidRPr="0093428E">
        <w:rPr>
          <w:rFonts w:ascii="Arial" w:hAnsi="Arial" w:cs="Arial"/>
          <w:color w:val="000000" w:themeColor="text1"/>
        </w:rPr>
        <w:br/>
      </w:r>
      <w:r w:rsidRPr="0093428E">
        <w:rPr>
          <w:rFonts w:ascii="Arial" w:hAnsi="Arial" w:cs="Arial"/>
          <w:color w:val="000000" w:themeColor="text1"/>
        </w:rPr>
        <w:br/>
        <w:t>Образование: Высшее юридическое (МГЮА), Высшее экономическое (МАРТиИТ), American Institute of the Innovation Business.</w:t>
      </w:r>
      <w:r w:rsidRPr="0093428E">
        <w:rPr>
          <w:rFonts w:ascii="Arial" w:hAnsi="Arial" w:cs="Arial"/>
          <w:color w:val="000000" w:themeColor="text1"/>
        </w:rPr>
        <w:br/>
      </w:r>
      <w:r w:rsidRPr="0093428E">
        <w:rPr>
          <w:rFonts w:ascii="Arial" w:hAnsi="Arial" w:cs="Arial"/>
          <w:color w:val="000000" w:themeColor="text1"/>
        </w:rPr>
        <w:br/>
        <w:t>Квалификация: юрист, экономист-менеджер, Master of Business Training.</w:t>
      </w:r>
      <w:r w:rsidRPr="0093428E">
        <w:rPr>
          <w:rFonts w:ascii="Arial" w:hAnsi="Arial" w:cs="Arial"/>
          <w:color w:val="000000" w:themeColor="text1"/>
        </w:rPr>
        <w:br/>
      </w:r>
      <w:r w:rsidRPr="0093428E">
        <w:rPr>
          <w:rFonts w:ascii="Arial" w:hAnsi="Arial" w:cs="Arial"/>
          <w:color w:val="000000" w:themeColor="text1"/>
        </w:rPr>
        <w:br/>
        <w:t>1998-2000 — предприниматель;</w:t>
      </w:r>
      <w:r w:rsidRPr="0093428E">
        <w:rPr>
          <w:rFonts w:ascii="Arial" w:hAnsi="Arial" w:cs="Arial"/>
          <w:color w:val="000000" w:themeColor="text1"/>
        </w:rPr>
        <w:br/>
        <w:t>2000–2008 — генеральный директор (стратегическое и оперативное управление);</w:t>
      </w:r>
      <w:r w:rsidRPr="0093428E">
        <w:rPr>
          <w:rFonts w:ascii="Arial" w:hAnsi="Arial" w:cs="Arial"/>
          <w:color w:val="000000" w:themeColor="text1"/>
        </w:rPr>
        <w:br/>
        <w:t>С 2009 — бизнес-тренер, персональный консультант;</w:t>
      </w:r>
      <w:r w:rsidRPr="0093428E">
        <w:rPr>
          <w:rFonts w:ascii="Arial" w:hAnsi="Arial" w:cs="Arial"/>
          <w:color w:val="000000" w:themeColor="text1"/>
        </w:rPr>
        <w:br/>
        <w:t>С 2011 — преподаватель програм</w:t>
      </w:r>
      <w:r>
        <w:rPr>
          <w:rFonts w:ascii="Arial" w:hAnsi="Arial" w:cs="Arial"/>
          <w:color w:val="000000" w:themeColor="text1"/>
        </w:rPr>
        <w:t>м МВА.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>Обучение:</w:t>
      </w:r>
      <w:r w:rsidRPr="0093428E">
        <w:rPr>
          <w:rFonts w:ascii="Arial" w:hAnsi="Arial" w:cs="Arial"/>
          <w:color w:val="000000" w:themeColor="text1"/>
        </w:rPr>
        <w:br/>
        <w:t>- York Associates (GB)</w:t>
      </w:r>
      <w:r w:rsidRPr="0093428E">
        <w:rPr>
          <w:rFonts w:ascii="Arial" w:hAnsi="Arial" w:cs="Arial"/>
          <w:color w:val="000000" w:themeColor="text1"/>
        </w:rPr>
        <w:br/>
        <w:t>- AuerbachConsulting (Austria)</w:t>
      </w:r>
      <w:r w:rsidRPr="0093428E">
        <w:rPr>
          <w:rFonts w:ascii="Arial" w:hAnsi="Arial" w:cs="Arial"/>
          <w:color w:val="000000" w:themeColor="text1"/>
        </w:rPr>
        <w:br/>
        <w:t>- JLR Academy (GB)</w:t>
      </w:r>
      <w:r w:rsidRPr="0093428E">
        <w:rPr>
          <w:rFonts w:ascii="Arial" w:hAnsi="Arial" w:cs="Arial"/>
          <w:color w:val="000000" w:themeColor="text1"/>
        </w:rPr>
        <w:br/>
        <w:t>- Профильные тренинги, мероприятия</w:t>
      </w:r>
      <w:r w:rsidRPr="0093428E">
        <w:rPr>
          <w:rFonts w:ascii="Arial" w:hAnsi="Arial" w:cs="Arial"/>
          <w:color w:val="000000" w:themeColor="text1"/>
        </w:rPr>
        <w:br/>
      </w:r>
      <w:r w:rsidRPr="0093428E">
        <w:rPr>
          <w:rFonts w:ascii="Arial" w:hAnsi="Arial" w:cs="Arial"/>
          <w:color w:val="000000" w:themeColor="text1"/>
        </w:rPr>
        <w:br/>
        <w:t>Евгений Горянский специализируется на темах: Клиентоориентированный сервис, эффективное управление персоналом, навыки активных продаж.</w:t>
      </w:r>
      <w:r w:rsidRPr="0093428E">
        <w:rPr>
          <w:rFonts w:ascii="Arial" w:hAnsi="Arial" w:cs="Arial"/>
          <w:color w:val="000000" w:themeColor="text1"/>
        </w:rPr>
        <w:br/>
      </w:r>
      <w:r w:rsidRPr="0093428E">
        <w:rPr>
          <w:rFonts w:ascii="Arial" w:hAnsi="Arial" w:cs="Arial"/>
          <w:color w:val="000000" w:themeColor="text1"/>
        </w:rPr>
        <w:br/>
        <w:t>Евгений является консультантом многих проектов, направленных на увеличение показателей удовлетворенности Клиентов от оказываемых услуг известными современными предприятиями. Среди них представители направлений HoReCa, автомобильные дилерские центры, агентства недвижимости, турфирмы, других частных и государственных Компаний.</w:t>
      </w:r>
      <w:r w:rsidRPr="0093428E">
        <w:rPr>
          <w:rFonts w:ascii="Arial" w:hAnsi="Arial" w:cs="Arial"/>
          <w:color w:val="000000" w:themeColor="text1"/>
        </w:rPr>
        <w:br/>
      </w:r>
      <w:r w:rsidRPr="0093428E">
        <w:rPr>
          <w:rFonts w:ascii="Arial" w:hAnsi="Arial" w:cs="Arial"/>
          <w:color w:val="000000" w:themeColor="text1"/>
        </w:rPr>
        <w:br/>
        <w:t>Многочисленные участники мастер-классов Евгения Горянского подтвердили практическую применимость полученных знаний на практике</w:t>
      </w:r>
      <w:r>
        <w:rPr>
          <w:rFonts w:ascii="Arial" w:hAnsi="Arial" w:cs="Arial"/>
          <w:color w:val="000000" w:themeColor="text1"/>
        </w:rPr>
        <w:t>.</w:t>
      </w:r>
    </w:p>
    <w:p w:rsidR="00AA1DE0" w:rsidRDefault="00E71EC9" w:rsidP="00AA1DE0">
      <w:pPr>
        <w:shd w:val="clear" w:color="auto" w:fill="FFFFFF"/>
        <w:spacing w:line="0" w:lineRule="auto"/>
        <w:jc w:val="center"/>
        <w:rPr>
          <w:rFonts w:ascii="Helvetica" w:hAnsi="Helvetica"/>
          <w:color w:val="333333"/>
        </w:rPr>
      </w:pPr>
      <w:r w:rsidRPr="00E71EC9">
        <w:rPr>
          <w:rFonts w:ascii="Arial" w:hAnsi="Arial" w:cs="Arial"/>
          <w:b/>
        </w:rPr>
        <w:t>. Кто такие Клиенты и где их взять? 2. Задачи управленцев. В чем разница между директором по продажам, менеджером среднего звена и линейным руководителем? 3. Разделение труда сотрудников как главная составляющая успеха в подразделении продаж. 4. За что платить: как разработать систему оплаты труда? 5. Планирование в продажах. Как это делается и для чего нужны нормативы. 6. Обучение сотрудников отдела продаж. 7. Что такое книга продаж и как сделать её рабочей. 8. Конфликты интересов смежных подразделений. Как «делить» Клиента между сотрудниками. Кто отвечает за «кривые» продажи. 9. Система награждений сотрудников и ее сакральный смысл. 10. Как проводить летучки, оперативки, собрания и планерки в продажах. Про подотчетность и ответственность. 11. Адаптация РОП на рабочем месте. Чем ему помочь? 12. Что такое клиентская база и как с ней работать руководителю. Анализ текущей ситуации. 13. Отчет по каждому Клиенту. Для чего он нужен и как его принимать. 14. Порядок действий руководителя с точки зрения управления клиентским массивом. 15. Что нас убивает в отделах продаж и не делает сильнее. Табуированные вещи. 16. Система контроля или панель управления менеджера. 17. Операция «тайный покупатель». Для чего это нужно? 18. Вооружение отдела продаж. Как помочь продавцам «в поле»?    И т.д.</w:t>
      </w:r>
      <w:r w:rsidR="00AA1DE0">
        <w:rPr>
          <w:rStyle w:val="text"/>
          <w:rFonts w:ascii="Helvetica" w:hAnsi="Helvetica"/>
          <w:color w:val="333333"/>
        </w:rPr>
        <w:t>Забронировать билет</w:t>
      </w:r>
    </w:p>
    <w:p w:rsidR="00FA0989" w:rsidRDefault="00FA0989" w:rsidP="00BC0078">
      <w:pPr>
        <w:spacing w:line="276" w:lineRule="auto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spacing w:line="276" w:lineRule="auto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/>
          <w:color w:val="1C1C1C"/>
          <w:sz w:val="2"/>
          <w:szCs w:val="2"/>
        </w:rPr>
      </w:pPr>
    </w:p>
    <w:p w:rsidR="00BC0078" w:rsidRPr="00B2034F" w:rsidRDefault="00B2034F" w:rsidP="00BC007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765628" wp14:editId="0FD4066A">
                <wp:simplePos x="0" y="0"/>
                <wp:positionH relativeFrom="column">
                  <wp:posOffset>-668655</wp:posOffset>
                </wp:positionH>
                <wp:positionV relativeFrom="paragraph">
                  <wp:posOffset>-48895</wp:posOffset>
                </wp:positionV>
                <wp:extent cx="7677150" cy="311785"/>
                <wp:effectExtent l="0" t="1270" r="635" b="127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F24F3" id="Rectangle 13" o:spid="_x0000_s1026" style="position:absolute;margin-left:-52.65pt;margin-top:-3.85pt;width:604.5pt;height:2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" fillcolor="#d8d8d8 [2732]" stroked="f"/>
            </w:pict>
          </mc:Fallback>
        </mc:AlternateContent>
      </w:r>
      <w:r w:rsidR="00BC0078" w:rsidRPr="00230416">
        <w:rPr>
          <w:rFonts w:ascii="Arial" w:hAnsi="Arial" w:cs="Arial"/>
          <w:b/>
          <w:sz w:val="30"/>
          <w:szCs w:val="30"/>
        </w:rPr>
        <w:t xml:space="preserve">Отзывы с </w:t>
      </w:r>
      <w:r w:rsidR="00CE39DA">
        <w:rPr>
          <w:rFonts w:ascii="Arial" w:hAnsi="Arial" w:cs="Arial"/>
          <w:b/>
          <w:sz w:val="30"/>
          <w:szCs w:val="30"/>
        </w:rPr>
        <w:t>тренингов</w:t>
      </w:r>
      <w:r w:rsidR="00436EAA" w:rsidRPr="00230416">
        <w:rPr>
          <w:rFonts w:ascii="Arial" w:hAnsi="Arial" w:cs="Arial"/>
          <w:b/>
          <w:sz w:val="30"/>
          <w:szCs w:val="30"/>
        </w:rPr>
        <w:t xml:space="preserve"> </w:t>
      </w:r>
      <w:r w:rsidRPr="00B2034F">
        <w:rPr>
          <w:rFonts w:ascii="Arial" w:hAnsi="Arial" w:cs="Arial"/>
          <w:b/>
          <w:sz w:val="30"/>
          <w:szCs w:val="30"/>
        </w:rPr>
        <w:t>Евгения Горянского</w:t>
      </w:r>
      <w:r w:rsidR="002C36E0">
        <w:rPr>
          <w:rFonts w:ascii="Arial" w:hAnsi="Arial" w:cs="Arial"/>
          <w:b/>
          <w:sz w:val="30"/>
          <w:szCs w:val="30"/>
        </w:rPr>
        <w:t xml:space="preserve"> </w:t>
      </w:r>
    </w:p>
    <w:p w:rsidR="0035700F" w:rsidRPr="0035700F" w:rsidRDefault="0035700F" w:rsidP="00BC0078">
      <w:pPr>
        <w:rPr>
          <w:rFonts w:ascii="Arial" w:hAnsi="Arial" w:cs="Arial"/>
          <w:i/>
          <w:color w:val="1C1C1C"/>
          <w:sz w:val="16"/>
          <w:szCs w:val="16"/>
        </w:rPr>
      </w:pPr>
    </w:p>
    <w:p w:rsidR="00B2034F" w:rsidRPr="00374122" w:rsidRDefault="00B2034F" w:rsidP="00B2034F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374122">
        <w:rPr>
          <w:rFonts w:ascii="Arial" w:hAnsi="Arial" w:cs="Arial"/>
          <w:i/>
          <w:color w:val="111111"/>
          <w:sz w:val="22"/>
          <w:szCs w:val="22"/>
        </w:rPr>
        <w:t>«</w:t>
      </w:r>
      <w:r w:rsidRPr="00374122">
        <w:rPr>
          <w:rFonts w:ascii="Arial" w:hAnsi="Arial" w:cs="Arial"/>
          <w:i/>
          <w:color w:val="272727"/>
          <w:sz w:val="22"/>
          <w:szCs w:val="22"/>
        </w:rPr>
        <w:t>Знаком с Евгением Горянским с 2014 года, по тренингам для сотрудников корпоративных отделов Volkswagen. Евгений зарекомендовал себя как профессионал в своем деле. Может объяснить все на простом и доступном языке. В мастер классах даёт только самые актуальные и действующие алгоритмы, адаптированные под наш менталитет. Уложить и донести информацию за 3 часа, не каждому тренеру под силу. Ну и конечно же для меня немаловажный фактор - это рекомендации по источникам полученных знаний и наработок, дающие кругозор и полноту картины в обсуждаемой теме. Ну а что такое аксиомы клиентоориентированного сервиса? Приходите и узнаете</w:t>
      </w:r>
      <w:r w:rsidRPr="00374122">
        <w:rPr>
          <w:rFonts w:ascii="Arial" w:hAnsi="Arial" w:cs="Arial"/>
          <w:i/>
          <w:color w:val="272727"/>
          <w:sz w:val="22"/>
          <w:szCs w:val="22"/>
        </w:rPr>
        <w:t>!</w:t>
      </w:r>
      <w:r w:rsidR="00F15143" w:rsidRPr="00374122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B2034F" w:rsidRPr="00374122" w:rsidRDefault="00B2034F" w:rsidP="00B2034F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374122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</w:t>
      </w:r>
      <w:r w:rsidRPr="00374122">
        <w:rPr>
          <w:rFonts w:ascii="Arial" w:hAnsi="Arial" w:cs="Arial"/>
          <w:b/>
          <w:color w:val="111111"/>
          <w:sz w:val="22"/>
          <w:szCs w:val="22"/>
        </w:rPr>
        <w:t>»,</w:t>
      </w:r>
      <w:r w:rsidRPr="00374122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B2034F" w:rsidRPr="00374122" w:rsidRDefault="00B2034F" w:rsidP="00B2034F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374122">
        <w:rPr>
          <w:rFonts w:ascii="Arial" w:hAnsi="Arial" w:cs="Arial"/>
          <w:b/>
          <w:color w:val="111111"/>
          <w:sz w:val="22"/>
          <w:szCs w:val="22"/>
        </w:rPr>
        <w:t>Максим Бородин</w:t>
      </w:r>
      <w:r w:rsidRPr="00374122">
        <w:rPr>
          <w:rFonts w:ascii="Arial" w:hAnsi="Arial" w:cs="Arial"/>
          <w:b/>
          <w:color w:val="111111"/>
          <w:sz w:val="22"/>
          <w:szCs w:val="22"/>
        </w:rPr>
        <w:t xml:space="preserve">, Москва, </w:t>
      </w:r>
      <w:r w:rsidR="00374122" w:rsidRPr="00374122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374122">
        <w:rPr>
          <w:rFonts w:ascii="Arial" w:hAnsi="Arial" w:cs="Arial"/>
          <w:b/>
          <w:color w:val="111111"/>
          <w:sz w:val="22"/>
          <w:szCs w:val="22"/>
        </w:rPr>
        <w:t>Сити-Класс</w:t>
      </w:r>
      <w:r w:rsidRPr="00374122">
        <w:rPr>
          <w:rFonts w:ascii="Arial" w:hAnsi="Arial" w:cs="Arial"/>
          <w:b/>
          <w:color w:val="111111"/>
          <w:sz w:val="22"/>
          <w:szCs w:val="22"/>
        </w:rPr>
        <w:t xml:space="preserve"> </w:t>
      </w:r>
    </w:p>
    <w:p w:rsidR="00C613DF" w:rsidRDefault="00C613DF" w:rsidP="00B2034F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:rsidR="00B2034F" w:rsidRPr="00374122" w:rsidRDefault="00B2034F" w:rsidP="00B2034F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374122">
        <w:rPr>
          <w:rFonts w:ascii="Arial" w:hAnsi="Arial" w:cs="Arial"/>
          <w:i/>
          <w:color w:val="111111"/>
          <w:sz w:val="22"/>
          <w:szCs w:val="22"/>
        </w:rPr>
        <w:t>«</w:t>
      </w:r>
      <w:r w:rsidRPr="00374122">
        <w:rPr>
          <w:rFonts w:ascii="Arial" w:hAnsi="Arial" w:cs="Arial"/>
          <w:i/>
          <w:color w:val="272727"/>
          <w:sz w:val="22"/>
          <w:szCs w:val="22"/>
        </w:rPr>
        <w:t>Я был на мастер-классе Евгения Горянского «Аксиомы клиентоориентированного сервиса». Я руководитель авторских школ парикмахерского искусства и это было моё первое знакомство с Евгением по совету сотрудника моей школы. Если кратко - обязательно пойду на другие мастер-классы Евгения! А более подробно - качество и пользу любого тренинга и мастер-класса я оцениваю по возможности непосредственного применения знаний, полученных на тренинге в свое</w:t>
      </w:r>
      <w:r w:rsidR="00F15143" w:rsidRPr="00374122">
        <w:rPr>
          <w:rFonts w:ascii="Arial" w:hAnsi="Arial" w:cs="Arial"/>
          <w:i/>
          <w:color w:val="272727"/>
          <w:sz w:val="22"/>
          <w:szCs w:val="22"/>
        </w:rPr>
        <w:t>й ежедневной практике. После 3-</w:t>
      </w:r>
      <w:r w:rsidRPr="00374122">
        <w:rPr>
          <w:rFonts w:ascii="Arial" w:hAnsi="Arial" w:cs="Arial"/>
          <w:i/>
          <w:color w:val="272727"/>
          <w:sz w:val="22"/>
          <w:szCs w:val="22"/>
        </w:rPr>
        <w:t>х часового общения с Евгением у меня составился целый список из нескольких страниц, что я буду внедрять, менять, применять в своей школ</w:t>
      </w:r>
      <w:r w:rsidR="00F15143" w:rsidRPr="00374122">
        <w:rPr>
          <w:rFonts w:ascii="Arial" w:hAnsi="Arial" w:cs="Arial"/>
          <w:i/>
          <w:color w:val="272727"/>
          <w:sz w:val="22"/>
          <w:szCs w:val="22"/>
        </w:rPr>
        <w:t>е по работе с колле</w:t>
      </w:r>
      <w:r w:rsidRPr="00374122">
        <w:rPr>
          <w:rFonts w:ascii="Arial" w:hAnsi="Arial" w:cs="Arial"/>
          <w:i/>
          <w:color w:val="272727"/>
          <w:sz w:val="22"/>
          <w:szCs w:val="22"/>
        </w:rPr>
        <w:t xml:space="preserve">гами, учениками, в своём личном образе. Евгений вдохновляет, </w:t>
      </w:r>
      <w:r w:rsidR="00F15143" w:rsidRPr="00374122">
        <w:rPr>
          <w:rFonts w:ascii="Arial" w:hAnsi="Arial" w:cs="Arial"/>
          <w:i/>
          <w:color w:val="272727"/>
          <w:sz w:val="22"/>
          <w:szCs w:val="22"/>
        </w:rPr>
        <w:t>увлекает, даёт понимание, делит</w:t>
      </w:r>
      <w:r w:rsidRPr="00374122">
        <w:rPr>
          <w:rFonts w:ascii="Arial" w:hAnsi="Arial" w:cs="Arial"/>
          <w:i/>
          <w:color w:val="272727"/>
          <w:sz w:val="22"/>
          <w:szCs w:val="22"/>
        </w:rPr>
        <w:t>ся своим опытом, а он у него огромный! Спасибо Евгению Горянскому и компании Сити Класс за возможность общения с ним!</w:t>
      </w:r>
      <w:r w:rsidR="00F15143" w:rsidRPr="00374122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B2034F" w:rsidRPr="00374122" w:rsidRDefault="00B2034F" w:rsidP="00B2034F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374122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сервис»,</w:t>
      </w:r>
      <w:r w:rsidRPr="00374122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B2034F" w:rsidRPr="00374122" w:rsidRDefault="00F15143" w:rsidP="00B2034F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374122">
        <w:rPr>
          <w:rFonts w:ascii="Arial" w:hAnsi="Arial" w:cs="Arial"/>
          <w:b/>
          <w:color w:val="111111"/>
          <w:sz w:val="22"/>
          <w:szCs w:val="22"/>
        </w:rPr>
        <w:t>Павел Баженов</w:t>
      </w:r>
      <w:r w:rsidR="00B2034F" w:rsidRPr="00374122">
        <w:rPr>
          <w:rFonts w:ascii="Arial" w:hAnsi="Arial" w:cs="Arial"/>
          <w:b/>
          <w:color w:val="111111"/>
          <w:sz w:val="22"/>
          <w:szCs w:val="22"/>
        </w:rPr>
        <w:t xml:space="preserve">, Москва, </w:t>
      </w:r>
      <w:r w:rsidR="002C36E0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="00B2034F" w:rsidRPr="00374122">
        <w:rPr>
          <w:rFonts w:ascii="Arial" w:hAnsi="Arial" w:cs="Arial"/>
          <w:b/>
          <w:color w:val="111111"/>
          <w:sz w:val="22"/>
          <w:szCs w:val="22"/>
        </w:rPr>
        <w:t xml:space="preserve">Сити-Класс </w:t>
      </w:r>
    </w:p>
    <w:p w:rsidR="00F15143" w:rsidRPr="00C613DF" w:rsidRDefault="00F15143" w:rsidP="00B2034F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F15143" w:rsidRPr="00C613DF" w:rsidRDefault="00F15143" w:rsidP="00F15143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Концентрированное знание, ответы на все ваши вопросы, дельные советы на ситуации любой сложности, руководство к действию. Евгений, спасибо!</w:t>
      </w:r>
      <w:r w:rsidRPr="00C613DF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Евгения Кабина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, Москва, </w:t>
      </w:r>
      <w:r w:rsidR="002C36E0" w:rsidRPr="00C613DF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Сити-Класс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F15143" w:rsidRPr="00C613DF" w:rsidRDefault="00F15143" w:rsidP="00F15143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Отличный тренинг, который будет полезен всем, как тем, кто предоставляет услуги, так и тем, кто услуги потребляет. В России еще очень мало компаний, которые предоставляют действительно качественный сервис. Евгений Горянский настоящий профессионал, очень интересный собеседник. Тренинг проходит на одном дыхании. Рекомендую всем</w:t>
      </w:r>
      <w:r w:rsidRPr="00C613DF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Владмир Кутинов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, Москва, </w:t>
      </w:r>
      <w:r w:rsidR="002C36E0" w:rsidRPr="00C613DF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Сити-Класс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F15143" w:rsidRPr="00C613DF" w:rsidRDefault="00F15143" w:rsidP="00F15143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Клиентоориентированность в наши дни - очень важная тема для любого бизнеса. Спасибо, что Вы проводите семинары на эту тему. Собираюсь посетить курс, слышал о нем много положительных откликов!</w:t>
      </w:r>
      <w:r w:rsidRPr="00C613DF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Сергей, Москва, </w:t>
      </w:r>
      <w:r w:rsidR="002C36E0" w:rsidRPr="00C613DF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Сити-Класс </w:t>
      </w:r>
    </w:p>
    <w:p w:rsidR="002C36E0" w:rsidRPr="00C613DF" w:rsidRDefault="002C36E0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F15143" w:rsidRPr="00C613DF" w:rsidRDefault="00F15143" w:rsidP="00F15143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Сходить рекомендую - Евгений реально завораживает аудиторию! После посещения тренинга начала работать с персоналом по предложенным Евгением инструментам и получаю реальный результат! Реальный практик, да еще и эмоциональный тренер! Рекомендую</w:t>
      </w:r>
      <w:r w:rsidRPr="00C613DF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Юлия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, Москва, </w:t>
      </w:r>
      <w:r w:rsidR="002C36E0" w:rsidRPr="00C613DF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Сити-Класс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F15143" w:rsidRPr="00C613DF" w:rsidRDefault="00F15143" w:rsidP="00F15143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Был на двух тренингах Евгения Горянского - реально завораживает эмоциями и личной практикой!!! Пойду, чего и Вам советую</w:t>
      </w:r>
      <w:r w:rsidRPr="00C613DF">
        <w:rPr>
          <w:rFonts w:ascii="Arial" w:hAnsi="Arial" w:cs="Arial"/>
          <w:i/>
          <w:color w:val="111111"/>
          <w:sz w:val="22"/>
          <w:szCs w:val="22"/>
        </w:rPr>
        <w:t>»</w:t>
      </w:r>
      <w:r w:rsidR="002C36E0" w:rsidRPr="00C613DF">
        <w:rPr>
          <w:rFonts w:ascii="Arial" w:hAnsi="Arial" w:cs="Arial"/>
          <w:i/>
          <w:color w:val="111111"/>
          <w:sz w:val="22"/>
          <w:szCs w:val="22"/>
        </w:rPr>
        <w:t>.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Андрей Михайлов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, Москва, </w:t>
      </w:r>
      <w:r w:rsidR="002C36E0" w:rsidRPr="00C613DF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Сити-Класс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F15143" w:rsidRPr="00C613DF" w:rsidRDefault="00F15143" w:rsidP="00F15143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Мне понравилось! Я был участником такого тренинга, который проводил Евгений для нашей компании. Тренер приводит интересные примеры и делает это очень ярко. Почувствовал себя как в театре и отлично провел время. Мастер-класс на мой взгляд одинаково полезен и клиентам и тем, кто их обслуживает. Евгений, еще раз спасибо!</w:t>
      </w:r>
      <w:r w:rsidRPr="00C613DF">
        <w:rPr>
          <w:rFonts w:ascii="Arial" w:hAnsi="Arial" w:cs="Arial"/>
          <w:i/>
          <w:color w:val="111111"/>
          <w:sz w:val="22"/>
          <w:szCs w:val="22"/>
        </w:rPr>
        <w:t>»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Владимир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, Москва, </w:t>
      </w:r>
      <w:r w:rsidR="00C613DF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Сити-Класс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C613DF" w:rsidRDefault="00C613DF" w:rsidP="00F15143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:rsidR="00C613DF" w:rsidRDefault="00C613DF" w:rsidP="00F15143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:rsidR="00C613DF" w:rsidRDefault="00C613DF" w:rsidP="00F15143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:rsidR="00F15143" w:rsidRPr="00C613DF" w:rsidRDefault="00F15143" w:rsidP="00F15143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Евгений Горянский - потрясающий и очень харизматичный тренер! Спасибо!»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«Пятизвездочный сервис»,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Москва, </w:t>
      </w:r>
      <w:r w:rsidR="00C613DF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Сити-Класс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F15143" w:rsidRPr="00C613DF" w:rsidRDefault="002C36E0" w:rsidP="00F15143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 xml:space="preserve"> </w:t>
      </w:r>
      <w:r w:rsidR="00F15143"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="00F15143" w:rsidRPr="00C613DF">
        <w:rPr>
          <w:rFonts w:ascii="Arial" w:hAnsi="Arial" w:cs="Arial"/>
          <w:i/>
          <w:color w:val="272727"/>
          <w:sz w:val="22"/>
          <w:szCs w:val="22"/>
        </w:rPr>
        <w:t>Большое спасибо Евгению за проведенный мастер-класс! Понравилась динамика проведения мастер-класса, индивидуальный подход, Евгений четко и исчерпывающе отвечал на все возникающие вопросы, дал практические советы каждому из участников. Понравилось, что Евгений делился именно практическими знаниями, подкрепляя их реальными событиями из жизни, а не просто общей теорией. Из недостатков могу отметить только недостаток времени. С удовольствием схожу и на другие мастер-классы Евгения.</w:t>
      </w:r>
      <w:r w:rsidR="00F15143" w:rsidRPr="00C613DF">
        <w:rPr>
          <w:rFonts w:ascii="Arial" w:hAnsi="Arial" w:cs="Arial"/>
          <w:i/>
          <w:color w:val="272727"/>
          <w:sz w:val="22"/>
          <w:szCs w:val="22"/>
        </w:rPr>
        <w:t>»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</w:t>
      </w:r>
      <w:r w:rsidRPr="00C613DF">
        <w:rPr>
          <w:rFonts w:ascii="Arial" w:hAnsi="Arial" w:cs="Arial"/>
          <w:b/>
          <w:color w:val="111111"/>
          <w:sz w:val="22"/>
          <w:szCs w:val="22"/>
        </w:rPr>
        <w:t>Мотивация сотрудников – камень на пути к цели</w:t>
      </w:r>
      <w:r w:rsidRPr="00C613DF">
        <w:rPr>
          <w:rFonts w:ascii="Arial" w:hAnsi="Arial" w:cs="Arial"/>
          <w:b/>
          <w:color w:val="111111"/>
          <w:sz w:val="22"/>
          <w:szCs w:val="22"/>
        </w:rPr>
        <w:t>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Елена, 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Москва, </w:t>
      </w:r>
      <w:r w:rsidR="00C613DF">
        <w:rPr>
          <w:rFonts w:ascii="Arial" w:hAnsi="Arial" w:cs="Arial"/>
          <w:b/>
          <w:color w:val="111111"/>
          <w:sz w:val="22"/>
          <w:szCs w:val="22"/>
        </w:rPr>
        <w:t xml:space="preserve">УЦ </w:t>
      </w:r>
      <w:r w:rsidRPr="00C613DF">
        <w:rPr>
          <w:rFonts w:ascii="Arial" w:hAnsi="Arial" w:cs="Arial"/>
          <w:b/>
          <w:color w:val="111111"/>
          <w:sz w:val="22"/>
          <w:szCs w:val="22"/>
        </w:rPr>
        <w:t>Сити-Класс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0A5680" w:rsidRPr="00C613DF" w:rsidRDefault="00F15143" w:rsidP="00F15143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 xml:space="preserve">Качественный и полезный материал для продажи услуг Главного информационно-вычислительного ОАО «РЖД». Рассмотренные методы продаж незримого, способы ведения переговоров, общения по телефону с потенциальным клиентом, оценка услуги по методу ХПВ, продажа себя, своей компании, услуг компании и другие особенности процесса продаж были рассмотрены на тренинге, в настоящее время эффективно используются при продажах, при переговорах с клиентами ИВЦ. </w:t>
      </w:r>
    </w:p>
    <w:p w:rsidR="000A5680" w:rsidRPr="00C613DF" w:rsidRDefault="00F15143" w:rsidP="00F15143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272727"/>
          <w:sz w:val="22"/>
          <w:szCs w:val="22"/>
        </w:rPr>
        <w:t>Рекомендуемая на тренинге литература просто меняет отношение к себе и окружающим. Считаю особенно полезными и эффективными, не т</w:t>
      </w:r>
      <w:r w:rsidR="000A5680" w:rsidRPr="00C613DF">
        <w:rPr>
          <w:rFonts w:ascii="Arial" w:hAnsi="Arial" w:cs="Arial"/>
          <w:i/>
          <w:color w:val="272727"/>
          <w:sz w:val="22"/>
          <w:szCs w:val="22"/>
        </w:rPr>
        <w:t>олько для продаж, но и для саморазвития книги: «Продай себя дорого»</w:t>
      </w:r>
      <w:r w:rsidRPr="00C613DF">
        <w:rPr>
          <w:rFonts w:ascii="Arial" w:hAnsi="Arial" w:cs="Arial"/>
          <w:i/>
          <w:color w:val="272727"/>
          <w:sz w:val="22"/>
          <w:szCs w:val="22"/>
        </w:rPr>
        <w:t xml:space="preserve">, автор Дж. Джирард, </w:t>
      </w:r>
      <w:r w:rsidR="000A5680" w:rsidRPr="00C613DF">
        <w:rPr>
          <w:rFonts w:ascii="Arial" w:hAnsi="Arial" w:cs="Arial"/>
          <w:i/>
          <w:color w:val="272727"/>
          <w:sz w:val="22"/>
          <w:szCs w:val="22"/>
        </w:rPr>
        <w:t>«Договориться можно обо всём!»</w:t>
      </w:r>
      <w:r w:rsidRPr="00C613DF">
        <w:rPr>
          <w:rFonts w:ascii="Arial" w:hAnsi="Arial" w:cs="Arial"/>
          <w:i/>
          <w:color w:val="272727"/>
          <w:sz w:val="22"/>
          <w:szCs w:val="22"/>
        </w:rPr>
        <w:t xml:space="preserve"> Г. Кэннеди. </w:t>
      </w:r>
    </w:p>
    <w:p w:rsidR="00F15143" w:rsidRPr="00C613DF" w:rsidRDefault="00F15143" w:rsidP="00F15143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272727"/>
          <w:sz w:val="22"/>
          <w:szCs w:val="22"/>
        </w:rPr>
        <w:t>Спасибо Евгению. Такие тренинги хочется посещать еще!</w:t>
      </w:r>
      <w:r w:rsidRPr="00C613DF">
        <w:rPr>
          <w:rFonts w:ascii="Arial" w:hAnsi="Arial" w:cs="Arial"/>
          <w:i/>
          <w:color w:val="272727"/>
          <w:sz w:val="22"/>
          <w:szCs w:val="22"/>
        </w:rPr>
        <w:t>»</w:t>
      </w:r>
    </w:p>
    <w:p w:rsidR="00F15143" w:rsidRPr="00C613DF" w:rsidRDefault="00F15143" w:rsidP="00F15143">
      <w:pPr>
        <w:contextualSpacing/>
        <w:jc w:val="right"/>
        <w:rPr>
          <w:rFonts w:ascii="Arial" w:hAnsi="Arial" w:cs="Arial"/>
          <w:b/>
          <w:bCs/>
          <w:color w:val="99CC00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Участник тренинга «</w:t>
      </w:r>
      <w:r w:rsidR="000A5680" w:rsidRPr="00C613DF">
        <w:rPr>
          <w:rFonts w:ascii="Arial" w:hAnsi="Arial" w:cs="Arial"/>
          <w:b/>
          <w:color w:val="111111"/>
          <w:sz w:val="22"/>
          <w:szCs w:val="22"/>
        </w:rPr>
        <w:t>Клиентоориентированные продажи услуг ИВЦ</w:t>
      </w:r>
      <w:r w:rsidRPr="00C613DF">
        <w:rPr>
          <w:rFonts w:ascii="Arial" w:hAnsi="Arial" w:cs="Arial"/>
          <w:b/>
          <w:color w:val="111111"/>
          <w:sz w:val="22"/>
          <w:szCs w:val="22"/>
        </w:rPr>
        <w:t>»,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F15143" w:rsidRPr="00C613DF" w:rsidRDefault="00374122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Алексей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0A5680" w:rsidRPr="00C613DF">
        <w:rPr>
          <w:rFonts w:ascii="Arial" w:hAnsi="Arial" w:cs="Arial"/>
          <w:b/>
          <w:color w:val="111111"/>
          <w:sz w:val="22"/>
          <w:szCs w:val="22"/>
        </w:rPr>
        <w:t>Коростелев</w:t>
      </w:r>
      <w:r w:rsidR="00F15143" w:rsidRPr="00C613DF">
        <w:rPr>
          <w:rFonts w:ascii="Arial" w:hAnsi="Arial" w:cs="Arial"/>
          <w:b/>
          <w:color w:val="111111"/>
          <w:sz w:val="22"/>
          <w:szCs w:val="22"/>
        </w:rPr>
        <w:t>,</w:t>
      </w:r>
      <w:r w:rsidR="00F15143" w:rsidRPr="00C613DF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0A5680" w:rsidRPr="00C613DF">
        <w:rPr>
          <w:rFonts w:ascii="Arial" w:hAnsi="Arial" w:cs="Arial"/>
          <w:b/>
          <w:color w:val="111111"/>
          <w:sz w:val="22"/>
          <w:szCs w:val="22"/>
        </w:rPr>
        <w:t>Ярославль</w:t>
      </w:r>
    </w:p>
    <w:p w:rsidR="000A5680" w:rsidRPr="00C613DF" w:rsidRDefault="000A5680" w:rsidP="00F15143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0A5680" w:rsidRPr="00C613DF" w:rsidRDefault="000A5680" w:rsidP="000A5680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Чем больше вникаю в работу с клиентом, тем больше восхищаюсь Вашим курсом, спасибо! Чувствуется, что он глубоко продуман, пережит, отшлифован практикой, и полирован Вашим, Евгений, умением, мгновенно взвешивать, анализировать и мягко поправлять мнение присутствующих на обучении…»</w:t>
      </w:r>
      <w:r w:rsidRPr="00C613DF">
        <w:rPr>
          <w:rFonts w:ascii="Arial" w:hAnsi="Arial" w:cs="Arial"/>
          <w:i/>
          <w:color w:val="272727"/>
          <w:sz w:val="22"/>
          <w:szCs w:val="22"/>
        </w:rPr>
        <w:t xml:space="preserve"> </w:t>
      </w:r>
      <w:r w:rsidRPr="00C613DF">
        <w:rPr>
          <w:rFonts w:ascii="Arial" w:hAnsi="Arial" w:cs="Arial"/>
          <w:b/>
          <w:bCs/>
          <w:color w:val="99CC00"/>
          <w:sz w:val="22"/>
          <w:szCs w:val="22"/>
        </w:rPr>
        <w:t xml:space="preserve"> </w:t>
      </w:r>
    </w:p>
    <w:p w:rsidR="000A5680" w:rsidRPr="00C613DF" w:rsidRDefault="000A5680" w:rsidP="002C36E0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Евгений Костицын, Ярославль</w:t>
      </w:r>
    </w:p>
    <w:p w:rsidR="000A5680" w:rsidRPr="00C613DF" w:rsidRDefault="000A5680" w:rsidP="000A5680">
      <w:pPr>
        <w:jc w:val="both"/>
        <w:rPr>
          <w:rFonts w:ascii="Arial" w:hAnsi="Arial" w:cs="Arial"/>
          <w:i/>
          <w:color w:val="272727"/>
          <w:sz w:val="22"/>
          <w:szCs w:val="22"/>
        </w:rPr>
      </w:pPr>
    </w:p>
    <w:p w:rsidR="000A5680" w:rsidRPr="00C613DF" w:rsidRDefault="000A5680" w:rsidP="000A5680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Спасибо за прекрасный тренинг и отличную подачу практически применимой информации для завоевания лояльности клиентов.»</w:t>
      </w:r>
    </w:p>
    <w:p w:rsidR="000A5680" w:rsidRPr="00C613DF" w:rsidRDefault="000A5680" w:rsidP="000A5680">
      <w:pPr>
        <w:contextualSpacing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Вера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 Самойлова</w:t>
      </w:r>
      <w:r w:rsidRPr="00C613DF">
        <w:rPr>
          <w:rFonts w:ascii="Arial" w:hAnsi="Arial" w:cs="Arial"/>
          <w:b/>
          <w:color w:val="111111"/>
          <w:sz w:val="22"/>
          <w:szCs w:val="22"/>
        </w:rPr>
        <w:t>,</w:t>
      </w:r>
      <w:r w:rsidRPr="00C613DF">
        <w:rPr>
          <w:rFonts w:ascii="Arial" w:hAnsi="Arial" w:cs="Arial"/>
          <w:b/>
          <w:color w:val="111111"/>
          <w:sz w:val="22"/>
          <w:szCs w:val="22"/>
        </w:rPr>
        <w:t xml:space="preserve"> SPA Салон, Москва</w:t>
      </w:r>
    </w:p>
    <w:p w:rsidR="000A5680" w:rsidRPr="00C613DF" w:rsidRDefault="000A5680" w:rsidP="000A5680">
      <w:pPr>
        <w:jc w:val="both"/>
        <w:rPr>
          <w:rFonts w:ascii="Arial" w:hAnsi="Arial" w:cs="Arial"/>
          <w:i/>
          <w:color w:val="272727"/>
          <w:sz w:val="22"/>
          <w:szCs w:val="22"/>
        </w:rPr>
      </w:pPr>
    </w:p>
    <w:p w:rsidR="00374122" w:rsidRPr="00C613DF" w:rsidRDefault="00374122" w:rsidP="00374122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Очень понравились тренинги Евгения Горянского. Его хочется слушать и слушать!</w:t>
      </w:r>
      <w:r w:rsidRPr="00C613DF">
        <w:rPr>
          <w:rFonts w:ascii="Arial" w:hAnsi="Arial" w:cs="Arial"/>
          <w:i/>
          <w:color w:val="272727"/>
          <w:sz w:val="22"/>
          <w:szCs w:val="22"/>
        </w:rPr>
        <w:t>»</w:t>
      </w:r>
    </w:p>
    <w:p w:rsidR="00F15143" w:rsidRPr="00C613DF" w:rsidRDefault="00374122" w:rsidP="00374122">
      <w:pPr>
        <w:pStyle w:val="font7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ООО «Парк Отель Новый Век»</w:t>
      </w:r>
    </w:p>
    <w:p w:rsidR="00374122" w:rsidRPr="00C613DF" w:rsidRDefault="00374122" w:rsidP="00374122">
      <w:pPr>
        <w:pStyle w:val="font7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4122" w:rsidRPr="00C613DF" w:rsidRDefault="00374122" w:rsidP="00374122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Благодарим Евгения Горянского за отличный мастер класс «Клиентоориентированный сервис» - получили реально полезную информацию и заряд энтузиазма на новые изменения.»</w:t>
      </w:r>
    </w:p>
    <w:p w:rsidR="00374122" w:rsidRPr="00C613DF" w:rsidRDefault="00374122" w:rsidP="00374122">
      <w:pPr>
        <w:pStyle w:val="font7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Коллектив гостиничного комплекса, Нижний Новгород</w:t>
      </w:r>
    </w:p>
    <w:p w:rsidR="00374122" w:rsidRPr="00C613DF" w:rsidRDefault="00374122" w:rsidP="00374122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:rsidR="00374122" w:rsidRPr="00C613DF" w:rsidRDefault="00374122" w:rsidP="00374122">
      <w:pPr>
        <w:jc w:val="both"/>
        <w:rPr>
          <w:rFonts w:ascii="Arial" w:hAnsi="Arial" w:cs="Arial"/>
          <w:i/>
          <w:color w:val="272727"/>
          <w:sz w:val="22"/>
          <w:szCs w:val="22"/>
        </w:rPr>
      </w:pPr>
      <w:r w:rsidRPr="00C613DF">
        <w:rPr>
          <w:rFonts w:ascii="Arial" w:hAnsi="Arial" w:cs="Arial"/>
          <w:i/>
          <w:color w:val="111111"/>
          <w:sz w:val="22"/>
          <w:szCs w:val="22"/>
        </w:rPr>
        <w:t>«</w:t>
      </w:r>
      <w:r w:rsidRPr="00C613DF">
        <w:rPr>
          <w:rFonts w:ascii="Arial" w:hAnsi="Arial" w:cs="Arial"/>
          <w:i/>
          <w:color w:val="272727"/>
          <w:sz w:val="22"/>
          <w:szCs w:val="22"/>
        </w:rPr>
        <w:t>Мне приходилось посещать многие тренинги и семинары, но мастер класс Евгения Горянского – самый полезный, веселый и эффективный способ осознать, как обслуживать гостей.</w:t>
      </w:r>
      <w:r w:rsidRPr="00C613DF">
        <w:rPr>
          <w:rFonts w:ascii="Arial" w:hAnsi="Arial" w:cs="Arial"/>
          <w:i/>
          <w:color w:val="272727"/>
          <w:sz w:val="22"/>
          <w:szCs w:val="22"/>
        </w:rPr>
        <w:t>»</w:t>
      </w:r>
    </w:p>
    <w:p w:rsidR="00374122" w:rsidRPr="00C613DF" w:rsidRDefault="00374122" w:rsidP="00374122">
      <w:pPr>
        <w:pStyle w:val="font7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b/>
          <w:color w:val="111111"/>
          <w:sz w:val="22"/>
          <w:szCs w:val="22"/>
        </w:rPr>
      </w:pPr>
      <w:r w:rsidRPr="00C613DF">
        <w:rPr>
          <w:rFonts w:ascii="Arial" w:hAnsi="Arial" w:cs="Arial"/>
          <w:b/>
          <w:color w:val="111111"/>
          <w:sz w:val="22"/>
          <w:szCs w:val="22"/>
        </w:rPr>
        <w:t>Павел, владелец ресторана, Пермь</w:t>
      </w:r>
    </w:p>
    <w:p w:rsidR="00AB322E" w:rsidRPr="00591433" w:rsidRDefault="00AB322E" w:rsidP="00F15143">
      <w:pPr>
        <w:jc w:val="both"/>
        <w:rPr>
          <w:rFonts w:ascii="Arial" w:hAnsi="Arial" w:cs="Arial"/>
          <w:b/>
          <w:iCs/>
          <w:color w:val="111111"/>
        </w:rPr>
      </w:pPr>
    </w:p>
    <w:p w:rsidR="00BC0078" w:rsidRDefault="00BC0078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861946" w:rsidRDefault="00861946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p w:rsidR="00FA0989" w:rsidRDefault="00FA0989" w:rsidP="00FA0989">
      <w:pPr>
        <w:jc w:val="right"/>
        <w:rPr>
          <w:rFonts w:ascii="Arial" w:hAnsi="Arial" w:cs="Arial"/>
          <w:color w:val="1C1C1C"/>
          <w:sz w:val="2"/>
          <w:szCs w:val="2"/>
        </w:rPr>
      </w:pPr>
    </w:p>
    <w:sectPr w:rsidR="00FA0989" w:rsidSect="00436EAA">
      <w:headerReference w:type="default" r:id="rId8"/>
      <w:footerReference w:type="default" r:id="rId9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0E" w:rsidRDefault="0041330E">
      <w:r>
        <w:separator/>
      </w:r>
    </w:p>
  </w:endnote>
  <w:endnote w:type="continuationSeparator" w:id="0">
    <w:p w:rsidR="0041330E" w:rsidRDefault="004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88" w:rsidRPr="00492124" w:rsidRDefault="005755D9" w:rsidP="00CD7EDA">
    <w:pPr>
      <w:pStyle w:val="a5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55" name="Рисунок 55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588" w:rsidRPr="00067E2B">
      <w:rPr>
        <w:sz w:val="16"/>
        <w:szCs w:val="16"/>
      </w:rPr>
      <w:t xml:space="preserve">стр. </w:t>
    </w:r>
    <w:r w:rsidR="002618A8" w:rsidRPr="00067E2B">
      <w:rPr>
        <w:sz w:val="16"/>
        <w:szCs w:val="16"/>
      </w:rPr>
      <w:fldChar w:fldCharType="begin"/>
    </w:r>
    <w:r w:rsidR="0030371D" w:rsidRPr="00067E2B">
      <w:rPr>
        <w:sz w:val="16"/>
        <w:szCs w:val="16"/>
      </w:rPr>
      <w:instrText xml:space="preserve"> PAGE </w:instrText>
    </w:r>
    <w:r w:rsidR="002618A8" w:rsidRPr="00067E2B">
      <w:rPr>
        <w:sz w:val="16"/>
        <w:szCs w:val="16"/>
      </w:rPr>
      <w:fldChar w:fldCharType="separate"/>
    </w:r>
    <w:r w:rsidR="00C613DF">
      <w:rPr>
        <w:noProof/>
        <w:sz w:val="16"/>
        <w:szCs w:val="16"/>
      </w:rPr>
      <w:t>1</w:t>
    </w:r>
    <w:r w:rsidR="002618A8" w:rsidRPr="00067E2B">
      <w:rPr>
        <w:sz w:val="16"/>
        <w:szCs w:val="16"/>
      </w:rPr>
      <w:fldChar w:fldCharType="end"/>
    </w:r>
    <w:r w:rsidR="00C76860">
      <w:rPr>
        <w:sz w:val="16"/>
        <w:szCs w:val="16"/>
      </w:rPr>
      <w:t xml:space="preserve"> </w:t>
    </w:r>
    <w:r w:rsidR="0089562F">
      <w:rPr>
        <w:sz w:val="16"/>
        <w:szCs w:val="16"/>
      </w:rPr>
      <w:t>из</w:t>
    </w:r>
    <w:r w:rsidR="00C613DF">
      <w:rPr>
        <w:sz w:val="16"/>
        <w:szCs w:val="16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0E" w:rsidRDefault="0041330E">
      <w:r>
        <w:separator/>
      </w:r>
    </w:p>
  </w:footnote>
  <w:footnote w:type="continuationSeparator" w:id="0">
    <w:p w:rsidR="0041330E" w:rsidRDefault="0041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88" w:rsidRPr="00C16BA3" w:rsidRDefault="009B11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F2DA9B4" wp14:editId="05D41A7D">
          <wp:simplePos x="0" y="0"/>
          <wp:positionH relativeFrom="page">
            <wp:align>right</wp:align>
          </wp:positionH>
          <wp:positionV relativeFrom="paragraph">
            <wp:posOffset>-104775</wp:posOffset>
          </wp:positionV>
          <wp:extent cx="7547610" cy="1666875"/>
          <wp:effectExtent l="0" t="0" r="0" b="9525"/>
          <wp:wrapNone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82650CD"/>
    <w:multiLevelType w:val="hybridMultilevel"/>
    <w:tmpl w:val="0CFEC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655A"/>
    <w:multiLevelType w:val="multilevel"/>
    <w:tmpl w:val="163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F16A0"/>
    <w:multiLevelType w:val="hybridMultilevel"/>
    <w:tmpl w:val="4B5A5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6169"/>
    <w:multiLevelType w:val="multilevel"/>
    <w:tmpl w:val="670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A6931"/>
    <w:multiLevelType w:val="multilevel"/>
    <w:tmpl w:val="8A4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80401"/>
    <w:multiLevelType w:val="hybridMultilevel"/>
    <w:tmpl w:val="A790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5C99"/>
    <w:multiLevelType w:val="multilevel"/>
    <w:tmpl w:val="6BA068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2013A"/>
    <w:multiLevelType w:val="hybridMultilevel"/>
    <w:tmpl w:val="6B9CB21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6455196"/>
    <w:multiLevelType w:val="hybridMultilevel"/>
    <w:tmpl w:val="77461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729AA"/>
    <w:multiLevelType w:val="hybridMultilevel"/>
    <w:tmpl w:val="03D0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0C18"/>
    <w:multiLevelType w:val="multilevel"/>
    <w:tmpl w:val="4D54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40E60"/>
    <w:multiLevelType w:val="hybridMultilevel"/>
    <w:tmpl w:val="311699D2"/>
    <w:lvl w:ilvl="0" w:tplc="27D2094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1AF0"/>
    <w:multiLevelType w:val="hybridMultilevel"/>
    <w:tmpl w:val="357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94A"/>
    <w:multiLevelType w:val="hybridMultilevel"/>
    <w:tmpl w:val="11D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4531"/>
    <w:multiLevelType w:val="hybridMultilevel"/>
    <w:tmpl w:val="5C34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7164"/>
    <w:multiLevelType w:val="hybridMultilevel"/>
    <w:tmpl w:val="CB68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28B4"/>
    <w:multiLevelType w:val="multilevel"/>
    <w:tmpl w:val="6FB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0339E"/>
    <w:multiLevelType w:val="hybridMultilevel"/>
    <w:tmpl w:val="CCB006D2"/>
    <w:lvl w:ilvl="0" w:tplc="CAD27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4CE5"/>
    <w:multiLevelType w:val="multilevel"/>
    <w:tmpl w:val="820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65C8F"/>
    <w:multiLevelType w:val="hybridMultilevel"/>
    <w:tmpl w:val="5064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63A9"/>
    <w:multiLevelType w:val="hybridMultilevel"/>
    <w:tmpl w:val="4DE8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1264"/>
    <w:multiLevelType w:val="hybridMultilevel"/>
    <w:tmpl w:val="7A4AD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4548"/>
    <w:multiLevelType w:val="hybridMultilevel"/>
    <w:tmpl w:val="195C5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EC033FB"/>
    <w:multiLevelType w:val="multilevel"/>
    <w:tmpl w:val="A3B8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84E8C"/>
    <w:multiLevelType w:val="hybridMultilevel"/>
    <w:tmpl w:val="B46A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030A1"/>
    <w:multiLevelType w:val="hybridMultilevel"/>
    <w:tmpl w:val="A788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B64CE"/>
    <w:multiLevelType w:val="multilevel"/>
    <w:tmpl w:val="DA5A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35F4C"/>
    <w:multiLevelType w:val="hybridMultilevel"/>
    <w:tmpl w:val="43E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35323"/>
    <w:multiLevelType w:val="hybridMultilevel"/>
    <w:tmpl w:val="45E03868"/>
    <w:lvl w:ilvl="0" w:tplc="70E2F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63A6D"/>
    <w:multiLevelType w:val="hybridMultilevel"/>
    <w:tmpl w:val="74CAC6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D4D7118"/>
    <w:multiLevelType w:val="hybridMultilevel"/>
    <w:tmpl w:val="FE34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63AA4"/>
    <w:multiLevelType w:val="hybridMultilevel"/>
    <w:tmpl w:val="E8082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073DC"/>
    <w:multiLevelType w:val="hybridMultilevel"/>
    <w:tmpl w:val="1D12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565F"/>
    <w:multiLevelType w:val="hybridMultilevel"/>
    <w:tmpl w:val="93AE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B7EDA"/>
    <w:multiLevelType w:val="hybridMultilevel"/>
    <w:tmpl w:val="8FA0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83887"/>
    <w:multiLevelType w:val="hybridMultilevel"/>
    <w:tmpl w:val="AC72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414E"/>
    <w:multiLevelType w:val="hybridMultilevel"/>
    <w:tmpl w:val="2EF6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1413C"/>
    <w:multiLevelType w:val="multilevel"/>
    <w:tmpl w:val="B30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C5226"/>
    <w:multiLevelType w:val="hybridMultilevel"/>
    <w:tmpl w:val="66EA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B4045"/>
    <w:multiLevelType w:val="hybridMultilevel"/>
    <w:tmpl w:val="58C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38"/>
  </w:num>
  <w:num w:numId="4">
    <w:abstractNumId w:val="27"/>
  </w:num>
  <w:num w:numId="5">
    <w:abstractNumId w:val="2"/>
  </w:num>
  <w:num w:numId="6">
    <w:abstractNumId w:val="4"/>
  </w:num>
  <w:num w:numId="7">
    <w:abstractNumId w:val="15"/>
  </w:num>
  <w:num w:numId="8">
    <w:abstractNumId w:val="32"/>
  </w:num>
  <w:num w:numId="9">
    <w:abstractNumId w:val="21"/>
  </w:num>
  <w:num w:numId="10">
    <w:abstractNumId w:val="35"/>
  </w:num>
  <w:num w:numId="11">
    <w:abstractNumId w:val="4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36"/>
  </w:num>
  <w:num w:numId="18">
    <w:abstractNumId w:val="34"/>
  </w:num>
  <w:num w:numId="19">
    <w:abstractNumId w:val="7"/>
  </w:num>
  <w:num w:numId="20">
    <w:abstractNumId w:val="29"/>
  </w:num>
  <w:num w:numId="21">
    <w:abstractNumId w:val="40"/>
  </w:num>
  <w:num w:numId="22">
    <w:abstractNumId w:val="37"/>
  </w:num>
  <w:num w:numId="23">
    <w:abstractNumId w:val="11"/>
  </w:num>
  <w:num w:numId="24">
    <w:abstractNumId w:val="33"/>
  </w:num>
  <w:num w:numId="25">
    <w:abstractNumId w:val="0"/>
  </w:num>
  <w:num w:numId="26">
    <w:abstractNumId w:val="16"/>
  </w:num>
  <w:num w:numId="27">
    <w:abstractNumId w:val="10"/>
  </w:num>
  <w:num w:numId="28">
    <w:abstractNumId w:val="0"/>
  </w:num>
  <w:num w:numId="29">
    <w:abstractNumId w:val="8"/>
  </w:num>
  <w:num w:numId="30">
    <w:abstractNumId w:val="28"/>
  </w:num>
  <w:num w:numId="31">
    <w:abstractNumId w:val="6"/>
  </w:num>
  <w:num w:numId="32">
    <w:abstractNumId w:val="20"/>
  </w:num>
  <w:num w:numId="33">
    <w:abstractNumId w:val="39"/>
  </w:num>
  <w:num w:numId="34">
    <w:abstractNumId w:val="3"/>
  </w:num>
  <w:num w:numId="35">
    <w:abstractNumId w:val="18"/>
  </w:num>
  <w:num w:numId="36">
    <w:abstractNumId w:val="25"/>
  </w:num>
  <w:num w:numId="37">
    <w:abstractNumId w:val="12"/>
  </w:num>
  <w:num w:numId="38">
    <w:abstractNumId w:val="5"/>
  </w:num>
  <w:num w:numId="39">
    <w:abstractNumId w:val="22"/>
  </w:num>
  <w:num w:numId="40">
    <w:abstractNumId w:val="17"/>
  </w:num>
  <w:num w:numId="41">
    <w:abstractNumId w:val="14"/>
  </w:num>
  <w:num w:numId="42">
    <w:abstractNumId w:val="31"/>
  </w:num>
  <w:num w:numId="4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F"/>
    <w:rsid w:val="000001B9"/>
    <w:rsid w:val="00000389"/>
    <w:rsid w:val="00000493"/>
    <w:rsid w:val="000039A3"/>
    <w:rsid w:val="00003C60"/>
    <w:rsid w:val="00005218"/>
    <w:rsid w:val="0001391C"/>
    <w:rsid w:val="00020983"/>
    <w:rsid w:val="00025DCB"/>
    <w:rsid w:val="00026D79"/>
    <w:rsid w:val="00032257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4815"/>
    <w:rsid w:val="000A1094"/>
    <w:rsid w:val="000A1414"/>
    <w:rsid w:val="000A18E1"/>
    <w:rsid w:val="000A255B"/>
    <w:rsid w:val="000A4557"/>
    <w:rsid w:val="000A4BF5"/>
    <w:rsid w:val="000A4D35"/>
    <w:rsid w:val="000A5680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77F6"/>
    <w:rsid w:val="001B7B4B"/>
    <w:rsid w:val="001C1500"/>
    <w:rsid w:val="001C3EC9"/>
    <w:rsid w:val="001C4EBA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6E0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122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330E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16C0"/>
    <w:rsid w:val="004E3263"/>
    <w:rsid w:val="004E3336"/>
    <w:rsid w:val="004E5EC2"/>
    <w:rsid w:val="004E6590"/>
    <w:rsid w:val="004F1D3D"/>
    <w:rsid w:val="004F3325"/>
    <w:rsid w:val="004F3910"/>
    <w:rsid w:val="004F77F0"/>
    <w:rsid w:val="005053E8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93248"/>
    <w:rsid w:val="0059428E"/>
    <w:rsid w:val="00594581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4F3B"/>
    <w:rsid w:val="0061153F"/>
    <w:rsid w:val="006115A1"/>
    <w:rsid w:val="006162BD"/>
    <w:rsid w:val="00622077"/>
    <w:rsid w:val="0062743C"/>
    <w:rsid w:val="006304C8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7E0"/>
    <w:rsid w:val="0075798D"/>
    <w:rsid w:val="007613C4"/>
    <w:rsid w:val="007622BF"/>
    <w:rsid w:val="0076616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6AA6"/>
    <w:rsid w:val="007A7128"/>
    <w:rsid w:val="007C1DD9"/>
    <w:rsid w:val="007D0C13"/>
    <w:rsid w:val="007D3628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3E24"/>
    <w:rsid w:val="0091542C"/>
    <w:rsid w:val="0091706B"/>
    <w:rsid w:val="00920F38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42B1F"/>
    <w:rsid w:val="00A451FE"/>
    <w:rsid w:val="00A45C2F"/>
    <w:rsid w:val="00A476AD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A1DE0"/>
    <w:rsid w:val="00AA1FD4"/>
    <w:rsid w:val="00AA3B17"/>
    <w:rsid w:val="00AA7816"/>
    <w:rsid w:val="00AB005C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034F"/>
    <w:rsid w:val="00B226A4"/>
    <w:rsid w:val="00B22DB3"/>
    <w:rsid w:val="00B23C06"/>
    <w:rsid w:val="00B25511"/>
    <w:rsid w:val="00B2738F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53A41"/>
    <w:rsid w:val="00C5478F"/>
    <w:rsid w:val="00C55649"/>
    <w:rsid w:val="00C613DF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0FF"/>
    <w:rsid w:val="00CD7EDA"/>
    <w:rsid w:val="00CE005A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C2C"/>
    <w:rsid w:val="00E569AD"/>
    <w:rsid w:val="00E57FF1"/>
    <w:rsid w:val="00E651CB"/>
    <w:rsid w:val="00E67E18"/>
    <w:rsid w:val="00E71EC9"/>
    <w:rsid w:val="00E74ACC"/>
    <w:rsid w:val="00E81CBA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5143"/>
    <w:rsid w:val="00F15E40"/>
    <w:rsid w:val="00F16FE1"/>
    <w:rsid w:val="00F229A1"/>
    <w:rsid w:val="00F23722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f5757"/>
    </o:shapedefaults>
    <o:shapelayout v:ext="edit">
      <o:idmap v:ext="edit" data="1"/>
    </o:shapelayout>
  </w:shapeDefaults>
  <w:decimalSymbol w:val=","/>
  <w:listSeparator w:val=";"/>
  <w14:docId w14:val="217C21CB"/>
  <w15:docId w15:val="{8861FF83-3653-408A-A05D-E21EF6E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1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25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paragraph" w:customStyle="1" w:styleId="main1">
    <w:name w:val="main1"/>
    <w:basedOn w:val="a0"/>
    <w:rsid w:val="00B2034F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BB71-B9F9-4BE8-9737-2B1EAD2B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11668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Организатор</cp:lastModifiedBy>
  <cp:revision>2</cp:revision>
  <cp:lastPrinted>2018-02-07T03:49:00Z</cp:lastPrinted>
  <dcterms:created xsi:type="dcterms:W3CDTF">2018-02-07T07:15:00Z</dcterms:created>
  <dcterms:modified xsi:type="dcterms:W3CDTF">2018-02-07T07:15:00Z</dcterms:modified>
</cp:coreProperties>
</file>